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C13CD" w14:textId="77777777" w:rsidR="00F552B7" w:rsidRDefault="00246A74">
      <w:pPr>
        <w:spacing w:after="187"/>
        <w:ind w:right="41"/>
        <w:jc w:val="center"/>
      </w:pPr>
      <w:r>
        <w:rPr>
          <w:noProof/>
        </w:rPr>
        <w:drawing>
          <wp:inline distT="0" distB="0" distL="0" distR="0" wp14:anchorId="1968553B" wp14:editId="529A71C1">
            <wp:extent cx="2056765" cy="115506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4"/>
                    <a:stretch>
                      <a:fillRect/>
                    </a:stretch>
                  </pic:blipFill>
                  <pic:spPr>
                    <a:xfrm>
                      <a:off x="0" y="0"/>
                      <a:ext cx="2056765" cy="1155065"/>
                    </a:xfrm>
                    <a:prstGeom prst="rect">
                      <a:avLst/>
                    </a:prstGeom>
                  </pic:spPr>
                </pic:pic>
              </a:graphicData>
            </a:graphic>
          </wp:inline>
        </w:drawing>
      </w:r>
      <w:r>
        <w:t xml:space="preserve"> </w:t>
      </w:r>
    </w:p>
    <w:p w14:paraId="0B692821" w14:textId="787D6385" w:rsidR="00771FE7" w:rsidRPr="00771FE7" w:rsidRDefault="00771FE7" w:rsidP="000640A5">
      <w:pPr>
        <w:spacing w:after="187"/>
        <w:ind w:right="41"/>
        <w:rPr>
          <w:color w:val="FF0000"/>
          <w:sz w:val="36"/>
          <w:szCs w:val="36"/>
        </w:rPr>
      </w:pPr>
      <w:bookmarkStart w:id="0" w:name="_GoBack"/>
      <w:bookmarkEnd w:id="0"/>
    </w:p>
    <w:p w14:paraId="639626AB" w14:textId="29A0A076" w:rsidR="00951DC6" w:rsidRPr="00951DC6" w:rsidRDefault="00951DC6" w:rsidP="00951DC6">
      <w:pPr>
        <w:shd w:val="clear" w:color="auto" w:fill="FFFFFF"/>
        <w:spacing w:after="0" w:line="240" w:lineRule="auto"/>
        <w:jc w:val="center"/>
        <w:rPr>
          <w:rFonts w:eastAsia="Times New Roman" w:cs="Times New Roman"/>
          <w:color w:val="auto"/>
        </w:rPr>
      </w:pPr>
      <w:r w:rsidRPr="00951DC6">
        <w:rPr>
          <w:rFonts w:eastAsia="Times New Roman" w:cs="Times New Roman"/>
          <w:b/>
          <w:bCs/>
          <w:color w:val="auto"/>
          <w:sz w:val="32"/>
          <w:szCs w:val="32"/>
          <w:shd w:val="clear" w:color="auto" w:fill="FFFFFF"/>
        </w:rPr>
        <w:t>Visit to Freemasons’ Hall –   Tuesday 15 May 2018 </w:t>
      </w:r>
      <w:r w:rsidR="00495E1B">
        <w:rPr>
          <w:rFonts w:eastAsia="Times New Roman" w:cs="Times New Roman"/>
          <w:b/>
          <w:bCs/>
          <w:color w:val="auto"/>
          <w:sz w:val="32"/>
          <w:szCs w:val="32"/>
          <w:shd w:val="clear" w:color="auto" w:fill="FFFFFF"/>
        </w:rPr>
        <w:t>11.45</w:t>
      </w:r>
    </w:p>
    <w:p w14:paraId="125663E9" w14:textId="0FB659BB" w:rsidR="00951DC6" w:rsidRPr="00951DC6" w:rsidRDefault="00951DC6" w:rsidP="00951DC6">
      <w:pPr>
        <w:shd w:val="clear" w:color="auto" w:fill="FFFFFF"/>
        <w:spacing w:after="0" w:line="240" w:lineRule="auto"/>
        <w:jc w:val="center"/>
        <w:rPr>
          <w:rFonts w:eastAsia="Times New Roman" w:cs="Times New Roman"/>
          <w:color w:val="auto"/>
        </w:rPr>
      </w:pPr>
      <w:r w:rsidRPr="00951DC6">
        <w:rPr>
          <w:rFonts w:eastAsia="Times New Roman" w:cs="Times New Roman"/>
          <w:color w:val="auto"/>
          <w:sz w:val="24"/>
          <w:szCs w:val="24"/>
          <w:shd w:val="clear" w:color="auto" w:fill="FFFFFF"/>
        </w:rPr>
        <w:t xml:space="preserve">Followed </w:t>
      </w:r>
      <w:r w:rsidR="0022287E">
        <w:rPr>
          <w:rFonts w:eastAsia="Times New Roman" w:cs="Times New Roman"/>
          <w:color w:val="auto"/>
          <w:sz w:val="24"/>
          <w:szCs w:val="24"/>
          <w:shd w:val="clear" w:color="auto" w:fill="FFFFFF"/>
        </w:rPr>
        <w:t>by Lunch and lively discussion.</w:t>
      </w:r>
    </w:p>
    <w:p w14:paraId="1743A9CE" w14:textId="77777777" w:rsidR="00951DC6" w:rsidRPr="00951DC6" w:rsidRDefault="00951DC6" w:rsidP="00951DC6">
      <w:pPr>
        <w:shd w:val="clear" w:color="auto" w:fill="FFFFFF"/>
        <w:spacing w:after="0" w:line="240" w:lineRule="auto"/>
        <w:ind w:left="360"/>
        <w:rPr>
          <w:rFonts w:asciiTheme="minorHAnsi" w:eastAsia="Times New Roman" w:hAnsiTheme="minorHAnsi" w:cs="Times New Roman"/>
          <w:color w:val="222222"/>
        </w:rPr>
      </w:pPr>
      <w:r w:rsidRPr="00951DC6">
        <w:rPr>
          <w:rFonts w:asciiTheme="minorHAnsi" w:eastAsia="Times New Roman" w:hAnsiTheme="minorHAnsi" w:cs="Times New Roman"/>
          <w:color w:val="4A4A4A"/>
          <w:sz w:val="24"/>
          <w:szCs w:val="24"/>
          <w:shd w:val="clear" w:color="auto" w:fill="FFFFFF"/>
        </w:rPr>
        <w:t> </w:t>
      </w:r>
    </w:p>
    <w:p w14:paraId="19D5F43E" w14:textId="1C7282A7" w:rsidR="00951DC6" w:rsidRPr="00951DC6" w:rsidRDefault="00951DC6" w:rsidP="009444FE">
      <w:pPr>
        <w:shd w:val="clear" w:color="auto" w:fill="FFFFFF"/>
        <w:spacing w:after="0" w:line="240" w:lineRule="auto"/>
        <w:jc w:val="center"/>
        <w:rPr>
          <w:rFonts w:asciiTheme="minorHAnsi" w:eastAsia="Times New Roman" w:hAnsiTheme="minorHAnsi" w:cs="Times New Roman"/>
          <w:color w:val="auto"/>
        </w:rPr>
      </w:pPr>
      <w:r w:rsidRPr="00951DC6">
        <w:rPr>
          <w:rFonts w:asciiTheme="minorHAnsi" w:eastAsia="Times New Roman" w:hAnsiTheme="minorHAnsi" w:cs="Times New Roman"/>
          <w:color w:val="auto"/>
          <w:shd w:val="clear" w:color="auto" w:fill="FFFFFF"/>
        </w:rPr>
        <w:t>Freemasons’ Hall has been the centre of English Freemasonry for 230 years. It is the headquarters of the United Grand Lodge of England, the oldest Grand Lodge in the world.  Built between 1927–1932 as a memorial to the Freemasons who died in the First World War, it is one of the finest and most beautiful Art Deco buildings in England and is now Grade II* listed internally and externally.</w:t>
      </w:r>
    </w:p>
    <w:p w14:paraId="4007AF09" w14:textId="700B0E71" w:rsidR="00951DC6" w:rsidRPr="00951DC6" w:rsidRDefault="00951DC6" w:rsidP="009444FE">
      <w:pPr>
        <w:shd w:val="clear" w:color="auto" w:fill="FFFFFF"/>
        <w:spacing w:after="0" w:line="240" w:lineRule="auto"/>
        <w:jc w:val="center"/>
        <w:rPr>
          <w:rFonts w:asciiTheme="minorHAnsi" w:eastAsia="Times New Roman" w:hAnsiTheme="minorHAnsi" w:cs="Times New Roman"/>
          <w:color w:val="auto"/>
        </w:rPr>
      </w:pPr>
    </w:p>
    <w:p w14:paraId="01D2D52C" w14:textId="22C5E811" w:rsidR="00951DC6" w:rsidRPr="00951DC6" w:rsidRDefault="00951DC6" w:rsidP="00495E1B">
      <w:pPr>
        <w:shd w:val="clear" w:color="auto" w:fill="FFFFFF"/>
        <w:spacing w:after="0" w:line="240" w:lineRule="auto"/>
        <w:jc w:val="center"/>
        <w:rPr>
          <w:rFonts w:asciiTheme="minorHAnsi" w:eastAsia="Times New Roman" w:hAnsiTheme="minorHAnsi" w:cs="Times New Roman"/>
          <w:color w:val="auto"/>
        </w:rPr>
      </w:pPr>
      <w:r w:rsidRPr="00951DC6">
        <w:rPr>
          <w:rFonts w:asciiTheme="minorHAnsi" w:eastAsia="Times New Roman" w:hAnsiTheme="minorHAnsi" w:cs="Times New Roman"/>
          <w:color w:val="auto"/>
          <w:shd w:val="clear" w:color="auto" w:fill="FFFFFF"/>
        </w:rPr>
        <w:t xml:space="preserve">Among the places we shall visit will be the </w:t>
      </w:r>
      <w:proofErr w:type="gramStart"/>
      <w:r w:rsidRPr="00951DC6">
        <w:rPr>
          <w:rFonts w:asciiTheme="minorHAnsi" w:eastAsia="Times New Roman" w:hAnsiTheme="minorHAnsi" w:cs="Times New Roman"/>
          <w:color w:val="auto"/>
          <w:shd w:val="clear" w:color="auto" w:fill="FFFFFF"/>
        </w:rPr>
        <w:t>world famous</w:t>
      </w:r>
      <w:proofErr w:type="gramEnd"/>
      <w:r w:rsidRPr="00951DC6">
        <w:rPr>
          <w:rFonts w:asciiTheme="minorHAnsi" w:eastAsia="Times New Roman" w:hAnsiTheme="minorHAnsi" w:cs="Times New Roman"/>
          <w:color w:val="auto"/>
          <w:shd w:val="clear" w:color="auto" w:fill="FFFFFF"/>
        </w:rPr>
        <w:t xml:space="preserve"> Library and Museum, the Grand Officers’ Robing Room and Processional Corridor, the Shrine listing the names to whom the building is a memorial, the 1.25 ton Bronze Temple Doors and the spectacular Grand Temple itself (seating 1,700). The building however, also contains 21</w:t>
      </w:r>
      <w:r w:rsidR="001018E1">
        <w:rPr>
          <w:rFonts w:asciiTheme="minorHAnsi" w:eastAsia="Times New Roman" w:hAnsiTheme="minorHAnsi" w:cs="Times New Roman"/>
          <w:color w:val="auto"/>
          <w:shd w:val="clear" w:color="auto" w:fill="FFFFFF"/>
        </w:rPr>
        <w:t xml:space="preserve"> </w:t>
      </w:r>
      <w:r w:rsidRPr="00951DC6">
        <w:rPr>
          <w:rFonts w:asciiTheme="minorHAnsi" w:eastAsia="Times New Roman" w:hAnsiTheme="minorHAnsi" w:cs="Times New Roman"/>
          <w:color w:val="auto"/>
          <w:shd w:val="clear" w:color="auto" w:fill="FFFFFF"/>
        </w:rPr>
        <w:t>Lodge Rooms, Board and Committee Rooms and administrative offices.  The Museum contains some of the very</w:t>
      </w:r>
      <w:r w:rsidR="00495E1B">
        <w:rPr>
          <w:rFonts w:asciiTheme="minorHAnsi" w:eastAsia="Times New Roman" w:hAnsiTheme="minorHAnsi" w:cs="Times New Roman"/>
          <w:color w:val="auto"/>
          <w:shd w:val="clear" w:color="auto" w:fill="FFFFFF"/>
        </w:rPr>
        <w:t xml:space="preserve"> </w:t>
      </w:r>
      <w:r w:rsidRPr="00951DC6">
        <w:rPr>
          <w:rFonts w:asciiTheme="minorHAnsi" w:eastAsia="Times New Roman" w:hAnsiTheme="minorHAnsi" w:cs="Times New Roman"/>
          <w:color w:val="auto"/>
          <w:shd w:val="clear" w:color="auto" w:fill="FFFFFF"/>
        </w:rPr>
        <w:t xml:space="preserve">finest Masonic porcelain, silver /gold ware and jewels to be found anywhere in the world and within it will be found something of considerable interest to everyone.  The Grand Temple alone is </w:t>
      </w:r>
      <w:r w:rsidR="00495E1B" w:rsidRPr="00951DC6">
        <w:rPr>
          <w:rFonts w:asciiTheme="minorHAnsi" w:eastAsia="Times New Roman" w:hAnsiTheme="minorHAnsi" w:cs="Times New Roman"/>
          <w:color w:val="auto"/>
          <w:shd w:val="clear" w:color="auto" w:fill="FFFFFF"/>
        </w:rPr>
        <w:t>breath-taking</w:t>
      </w:r>
      <w:r w:rsidRPr="00951DC6">
        <w:rPr>
          <w:rFonts w:asciiTheme="minorHAnsi" w:eastAsia="Times New Roman" w:hAnsiTheme="minorHAnsi" w:cs="Times New Roman"/>
          <w:color w:val="auto"/>
          <w:shd w:val="clear" w:color="auto" w:fill="FFFFFF"/>
        </w:rPr>
        <w:t xml:space="preserve"> in its size and decoration.</w:t>
      </w:r>
    </w:p>
    <w:p w14:paraId="1048B7DA" w14:textId="7335F3B8" w:rsidR="00951DC6" w:rsidRPr="00951DC6" w:rsidRDefault="00951DC6" w:rsidP="009444FE">
      <w:pPr>
        <w:shd w:val="clear" w:color="auto" w:fill="FFFFFF"/>
        <w:spacing w:after="0" w:line="240" w:lineRule="auto"/>
        <w:jc w:val="center"/>
        <w:rPr>
          <w:rFonts w:asciiTheme="minorHAnsi" w:eastAsia="Times New Roman" w:hAnsiTheme="minorHAnsi" w:cs="Times New Roman"/>
          <w:color w:val="auto"/>
        </w:rPr>
      </w:pPr>
    </w:p>
    <w:p w14:paraId="50C1E8E2" w14:textId="77777777" w:rsidR="00951DC6" w:rsidRPr="00951DC6" w:rsidRDefault="00951DC6" w:rsidP="009444FE">
      <w:pPr>
        <w:shd w:val="clear" w:color="auto" w:fill="FFFFFF"/>
        <w:spacing w:after="0" w:line="240" w:lineRule="auto"/>
        <w:jc w:val="center"/>
        <w:rPr>
          <w:rFonts w:asciiTheme="minorHAnsi" w:eastAsia="Times New Roman" w:hAnsiTheme="minorHAnsi" w:cs="Times New Roman"/>
          <w:color w:val="auto"/>
        </w:rPr>
      </w:pPr>
      <w:r w:rsidRPr="00951DC6">
        <w:rPr>
          <w:rFonts w:asciiTheme="minorHAnsi" w:eastAsia="Times New Roman" w:hAnsiTheme="minorHAnsi" w:cs="Times New Roman"/>
          <w:color w:val="auto"/>
          <w:shd w:val="clear" w:color="auto" w:fill="FFFFFF"/>
        </w:rPr>
        <w:t xml:space="preserve">The Hall has been featured in many films and television series including Poirot and Spooks (where it doubles as the headquarters of MI5) and for many years has been hired for photo shoots by Vogue and other </w:t>
      </w:r>
      <w:proofErr w:type="gramStart"/>
      <w:r w:rsidRPr="00951DC6">
        <w:rPr>
          <w:rFonts w:asciiTheme="minorHAnsi" w:eastAsia="Times New Roman" w:hAnsiTheme="minorHAnsi" w:cs="Times New Roman"/>
          <w:color w:val="auto"/>
          <w:shd w:val="clear" w:color="auto" w:fill="FFFFFF"/>
        </w:rPr>
        <w:t>high profile</w:t>
      </w:r>
      <w:proofErr w:type="gramEnd"/>
      <w:r w:rsidRPr="00951DC6">
        <w:rPr>
          <w:rFonts w:asciiTheme="minorHAnsi" w:eastAsia="Times New Roman" w:hAnsiTheme="minorHAnsi" w:cs="Times New Roman"/>
          <w:color w:val="auto"/>
          <w:shd w:val="clear" w:color="auto" w:fill="FFFFFF"/>
        </w:rPr>
        <w:t xml:space="preserve"> fashion professionals.  London Fashion week hires the Hall every year.</w:t>
      </w:r>
    </w:p>
    <w:p w14:paraId="3A1009E8" w14:textId="77D3BE9F" w:rsidR="00951DC6" w:rsidRPr="00951DC6" w:rsidRDefault="00951DC6" w:rsidP="009444FE">
      <w:pPr>
        <w:shd w:val="clear" w:color="auto" w:fill="FFFFFF"/>
        <w:spacing w:after="0" w:line="240" w:lineRule="auto"/>
        <w:jc w:val="center"/>
        <w:rPr>
          <w:rFonts w:eastAsia="Times New Roman" w:cs="Times New Roman"/>
          <w:color w:val="auto"/>
          <w:sz w:val="20"/>
          <w:szCs w:val="20"/>
        </w:rPr>
      </w:pPr>
    </w:p>
    <w:p w14:paraId="1885217D" w14:textId="77777777" w:rsidR="0022287E" w:rsidRPr="0022287E" w:rsidRDefault="00951DC6" w:rsidP="009444FE">
      <w:pPr>
        <w:shd w:val="clear" w:color="auto" w:fill="FFFFFF"/>
        <w:spacing w:after="0" w:line="240" w:lineRule="auto"/>
        <w:jc w:val="center"/>
        <w:rPr>
          <w:rFonts w:eastAsia="Times New Roman" w:cs="Times New Roman"/>
          <w:b/>
          <w:color w:val="FF0000"/>
          <w:shd w:val="clear" w:color="auto" w:fill="FFFFFF"/>
        </w:rPr>
      </w:pPr>
      <w:r w:rsidRPr="00951DC6">
        <w:rPr>
          <w:rFonts w:eastAsia="Times New Roman" w:cs="Times New Roman"/>
          <w:b/>
          <w:color w:val="FF0000"/>
          <w:shd w:val="clear" w:color="auto" w:fill="FFFFFF"/>
        </w:rPr>
        <w:t xml:space="preserve">Following the </w:t>
      </w:r>
      <w:proofErr w:type="gramStart"/>
      <w:r w:rsidRPr="00951DC6">
        <w:rPr>
          <w:rFonts w:eastAsia="Times New Roman" w:cs="Times New Roman"/>
          <w:b/>
          <w:color w:val="FF0000"/>
          <w:shd w:val="clear" w:color="auto" w:fill="FFFFFF"/>
        </w:rPr>
        <w:t>tour</w:t>
      </w:r>
      <w:proofErr w:type="gramEnd"/>
      <w:r w:rsidRPr="00951DC6">
        <w:rPr>
          <w:rFonts w:eastAsia="Times New Roman" w:cs="Times New Roman"/>
          <w:b/>
          <w:color w:val="FF0000"/>
          <w:shd w:val="clear" w:color="auto" w:fill="FFFFFF"/>
        </w:rPr>
        <w:t xml:space="preserve"> we shall adjourn to the Prince of Wales Public House </w:t>
      </w:r>
    </w:p>
    <w:p w14:paraId="1458E106" w14:textId="0EBCEEC8" w:rsidR="00951DC6" w:rsidRPr="00951DC6" w:rsidRDefault="00951DC6" w:rsidP="009444FE">
      <w:pPr>
        <w:shd w:val="clear" w:color="auto" w:fill="FFFFFF"/>
        <w:spacing w:after="0" w:line="240" w:lineRule="auto"/>
        <w:jc w:val="center"/>
        <w:rPr>
          <w:rFonts w:eastAsia="Times New Roman" w:cs="Times New Roman"/>
          <w:b/>
          <w:color w:val="FF0000"/>
        </w:rPr>
      </w:pPr>
      <w:r w:rsidRPr="00951DC6">
        <w:rPr>
          <w:rFonts w:eastAsia="Times New Roman" w:cs="Times New Roman"/>
          <w:b/>
          <w:color w:val="FF0000"/>
          <w:shd w:val="clear" w:color="auto" w:fill="FFFFFF"/>
        </w:rPr>
        <w:t>(just 50 yards away) for </w:t>
      </w:r>
      <w:r w:rsidRPr="00951DC6">
        <w:rPr>
          <w:rFonts w:eastAsia="Times New Roman" w:cs="Times New Roman"/>
          <w:b/>
          <w:bCs/>
          <w:color w:val="FF0000"/>
          <w:shd w:val="clear" w:color="auto" w:fill="FFFFFF"/>
        </w:rPr>
        <w:t>lunch at 1.30 pm</w:t>
      </w:r>
      <w:r w:rsidRPr="00951DC6">
        <w:rPr>
          <w:rFonts w:eastAsia="Times New Roman" w:cs="Times New Roman"/>
          <w:b/>
          <w:color w:val="FF0000"/>
          <w:shd w:val="clear" w:color="auto" w:fill="FFFFFF"/>
        </w:rPr>
        <w:t> in a private room.</w:t>
      </w:r>
    </w:p>
    <w:p w14:paraId="30BD718E" w14:textId="77777777" w:rsidR="00951DC6" w:rsidRPr="00951DC6" w:rsidRDefault="00951DC6" w:rsidP="00951DC6">
      <w:pPr>
        <w:shd w:val="clear" w:color="auto" w:fill="FFFFFF"/>
        <w:spacing w:after="0" w:line="240" w:lineRule="auto"/>
        <w:rPr>
          <w:rFonts w:eastAsia="Times New Roman" w:cs="Times New Roman"/>
          <w:color w:val="222222"/>
        </w:rPr>
      </w:pPr>
      <w:r w:rsidRPr="00951DC6">
        <w:rPr>
          <w:rFonts w:eastAsia="Times New Roman" w:cs="Times New Roman"/>
          <w:color w:val="4A4A4A"/>
          <w:sz w:val="24"/>
          <w:szCs w:val="24"/>
          <w:shd w:val="clear" w:color="auto" w:fill="FFFFFF"/>
        </w:rPr>
        <w:t> </w:t>
      </w:r>
    </w:p>
    <w:p w14:paraId="3260DFFE" w14:textId="3045752A" w:rsidR="00951DC6" w:rsidRPr="00951DC6" w:rsidRDefault="00951DC6" w:rsidP="00951DC6">
      <w:pPr>
        <w:shd w:val="clear" w:color="auto" w:fill="FFFFFF"/>
        <w:spacing w:after="0" w:line="240" w:lineRule="auto"/>
        <w:rPr>
          <w:rFonts w:eastAsia="Times New Roman" w:cs="Times New Roman"/>
          <w:color w:val="222222"/>
        </w:rPr>
      </w:pPr>
      <w:r w:rsidRPr="00951DC6">
        <w:rPr>
          <w:rFonts w:eastAsia="Times New Roman" w:cs="Times New Roman"/>
          <w:color w:val="4A4A4A"/>
          <w:sz w:val="24"/>
          <w:szCs w:val="24"/>
          <w:shd w:val="clear" w:color="auto" w:fill="FFFFFF"/>
        </w:rPr>
        <w:t>   </w:t>
      </w:r>
    </w:p>
    <w:p w14:paraId="20CDB4B0" w14:textId="59CDD0BD" w:rsidR="004121CC" w:rsidRPr="00010216" w:rsidRDefault="004121CC" w:rsidP="004121CC">
      <w:pPr>
        <w:spacing w:after="5" w:line="249" w:lineRule="auto"/>
        <w:ind w:left="-5" w:right="73" w:hanging="10"/>
        <w:jc w:val="both"/>
        <w:rPr>
          <w:rFonts w:asciiTheme="minorHAnsi" w:eastAsia="Verdana" w:hAnsiTheme="minorHAnsi" w:cs="Verdana"/>
          <w:color w:val="auto"/>
        </w:rPr>
      </w:pPr>
      <w:r w:rsidRPr="00010216">
        <w:rPr>
          <w:rFonts w:asciiTheme="minorHAnsi" w:eastAsia="Verdana" w:hAnsiTheme="minorHAnsi" w:cs="Verdana"/>
          <w:color w:val="auto"/>
        </w:rPr>
        <w:t xml:space="preserve">Members are requested to book using the form </w:t>
      </w:r>
      <w:r>
        <w:rPr>
          <w:rFonts w:asciiTheme="minorHAnsi" w:eastAsia="Verdana" w:hAnsiTheme="minorHAnsi" w:cs="Verdana"/>
          <w:color w:val="auto"/>
        </w:rPr>
        <w:t>overleaf</w:t>
      </w:r>
      <w:r w:rsidRPr="00010216">
        <w:rPr>
          <w:rFonts w:asciiTheme="minorHAnsi" w:eastAsia="Verdana" w:hAnsiTheme="minorHAnsi" w:cs="Verdana"/>
          <w:color w:val="auto"/>
        </w:rPr>
        <w:t xml:space="preserve"> and return it by email to </w:t>
      </w:r>
      <w:r w:rsidRPr="00010216">
        <w:rPr>
          <w:rFonts w:asciiTheme="minorHAnsi" w:eastAsia="Verdana" w:hAnsiTheme="minorHAnsi" w:cs="Verdana"/>
          <w:b/>
          <w:color w:val="auto"/>
        </w:rPr>
        <w:t xml:space="preserve">Claire Chitty </w:t>
      </w:r>
      <w:r w:rsidRPr="00010216">
        <w:rPr>
          <w:rFonts w:asciiTheme="minorHAnsi" w:eastAsia="Verdana" w:hAnsiTheme="minorHAnsi" w:cs="Verdana"/>
          <w:color w:val="auto"/>
        </w:rPr>
        <w:t xml:space="preserve"> </w:t>
      </w:r>
      <w:hyperlink r:id="rId5" w:history="1">
        <w:r w:rsidRPr="00010216">
          <w:rPr>
            <w:rStyle w:val="Hyperlink"/>
            <w:rFonts w:asciiTheme="minorHAnsi" w:eastAsia="Verdana" w:hAnsiTheme="minorHAnsi" w:cs="Verdana"/>
            <w:color w:val="4472C4" w:themeColor="accent1"/>
          </w:rPr>
          <w:t>claire.chitty@btinternet.com</w:t>
        </w:r>
      </w:hyperlink>
      <w:r w:rsidRPr="00010216">
        <w:rPr>
          <w:rFonts w:asciiTheme="minorHAnsi" w:eastAsia="Verdana" w:hAnsiTheme="minorHAnsi" w:cs="Verdana"/>
          <w:color w:val="auto"/>
        </w:rPr>
        <w:t xml:space="preserve"> with confirmation of your BACS payment to</w:t>
      </w:r>
      <w:r w:rsidRPr="00010216">
        <w:rPr>
          <w:rFonts w:asciiTheme="minorHAnsi" w:eastAsia="Verdana" w:hAnsiTheme="minorHAnsi" w:cs="Verdana"/>
          <w:b/>
          <w:color w:val="auto"/>
        </w:rPr>
        <w:t xml:space="preserve"> Account No. 62936017 Sort code: 40-51-62,</w:t>
      </w:r>
      <w:r w:rsidRPr="00010216">
        <w:rPr>
          <w:rFonts w:asciiTheme="minorHAnsi" w:eastAsia="Verdana" w:hAnsiTheme="minorHAnsi" w:cs="Verdana"/>
          <w:color w:val="auto"/>
        </w:rPr>
        <w:t xml:space="preserve"> use your </w:t>
      </w:r>
      <w:r w:rsidRPr="00010216">
        <w:rPr>
          <w:rFonts w:asciiTheme="minorHAnsi" w:eastAsia="Verdana" w:hAnsiTheme="minorHAnsi" w:cs="Verdana"/>
          <w:b/>
          <w:color w:val="auto"/>
        </w:rPr>
        <w:t>surname</w:t>
      </w:r>
      <w:r w:rsidRPr="00010216">
        <w:rPr>
          <w:rFonts w:asciiTheme="minorHAnsi" w:eastAsia="Verdana" w:hAnsiTheme="minorHAnsi" w:cs="Verdana"/>
          <w:color w:val="auto"/>
        </w:rPr>
        <w:t xml:space="preserve"> followed by the letters </w:t>
      </w:r>
      <w:r w:rsidRPr="00010216">
        <w:rPr>
          <w:rFonts w:asciiTheme="minorHAnsi" w:eastAsia="Verdana" w:hAnsiTheme="minorHAnsi" w:cs="Verdana"/>
          <w:b/>
          <w:color w:val="auto"/>
        </w:rPr>
        <w:t>Free</w:t>
      </w:r>
      <w:r w:rsidRPr="00010216">
        <w:rPr>
          <w:rFonts w:asciiTheme="minorHAnsi" w:eastAsia="Verdana" w:hAnsiTheme="minorHAnsi" w:cs="Verdana"/>
          <w:color w:val="auto"/>
        </w:rPr>
        <w:t xml:space="preserve"> as a reference </w:t>
      </w:r>
    </w:p>
    <w:p w14:paraId="0E9995B0" w14:textId="35103AEF" w:rsidR="004121CC" w:rsidRDefault="004121CC" w:rsidP="004121CC">
      <w:pPr>
        <w:spacing w:after="5" w:line="249" w:lineRule="auto"/>
        <w:ind w:right="73"/>
        <w:jc w:val="both"/>
        <w:rPr>
          <w:rFonts w:asciiTheme="minorHAnsi" w:eastAsia="Verdana" w:hAnsiTheme="minorHAnsi" w:cs="Verdana"/>
          <w:color w:val="auto"/>
        </w:rPr>
      </w:pPr>
      <w:r w:rsidRPr="00010216">
        <w:rPr>
          <w:rFonts w:asciiTheme="minorHAnsi" w:eastAsia="Verdana" w:hAnsiTheme="minorHAnsi" w:cs="Verdana"/>
          <w:color w:val="auto"/>
        </w:rPr>
        <w:t xml:space="preserve">or by post to </w:t>
      </w:r>
      <w:r w:rsidRPr="00010216">
        <w:rPr>
          <w:rFonts w:asciiTheme="minorHAnsi" w:eastAsia="Verdana" w:hAnsiTheme="minorHAnsi" w:cs="Verdana"/>
          <w:b/>
          <w:color w:val="auto"/>
        </w:rPr>
        <w:t>City Consorts, PO Box 148, Arundel BN18 0LT</w:t>
      </w:r>
      <w:r w:rsidRPr="00010216">
        <w:rPr>
          <w:rFonts w:asciiTheme="minorHAnsi" w:eastAsia="Verdana" w:hAnsiTheme="minorHAnsi" w:cs="Verdana"/>
          <w:color w:val="auto"/>
        </w:rPr>
        <w:t xml:space="preserve"> with your cheque payable to </w:t>
      </w:r>
      <w:r w:rsidRPr="00010216">
        <w:rPr>
          <w:rFonts w:asciiTheme="minorHAnsi" w:eastAsia="Verdana" w:hAnsiTheme="minorHAnsi" w:cs="Verdana"/>
          <w:b/>
          <w:color w:val="auto"/>
        </w:rPr>
        <w:t>City Consorts Society</w:t>
      </w:r>
      <w:r w:rsidRPr="00010216">
        <w:rPr>
          <w:rFonts w:asciiTheme="minorHAnsi" w:eastAsia="Verdana" w:hAnsiTheme="minorHAnsi" w:cs="Verdana"/>
          <w:color w:val="auto"/>
        </w:rPr>
        <w:t xml:space="preserve">. </w:t>
      </w:r>
    </w:p>
    <w:p w14:paraId="4AB1ACEE" w14:textId="77777777" w:rsidR="004121CC" w:rsidRDefault="004121CC" w:rsidP="004121CC">
      <w:pPr>
        <w:spacing w:after="5" w:line="249" w:lineRule="auto"/>
        <w:ind w:right="73"/>
        <w:jc w:val="both"/>
      </w:pPr>
    </w:p>
    <w:p w14:paraId="51E70A0B" w14:textId="47F68E61" w:rsidR="0022287E" w:rsidRDefault="00951DC6" w:rsidP="0022287E">
      <w:pPr>
        <w:spacing w:after="5" w:line="249" w:lineRule="auto"/>
        <w:ind w:left="-5" w:right="73" w:hanging="10"/>
        <w:jc w:val="both"/>
        <w:rPr>
          <w:rFonts w:asciiTheme="minorHAnsi" w:eastAsia="Verdana" w:hAnsiTheme="minorHAnsi" w:cs="Verdana"/>
          <w:b/>
          <w:color w:val="auto"/>
        </w:rPr>
      </w:pPr>
      <w:r w:rsidRPr="00951DC6">
        <w:rPr>
          <w:rFonts w:asciiTheme="minorHAnsi" w:eastAsia="Times New Roman" w:hAnsiTheme="minorHAnsi" w:cs="Times New Roman"/>
          <w:color w:val="auto"/>
          <w:shd w:val="clear" w:color="auto" w:fill="FFFFFF"/>
        </w:rPr>
        <w:t xml:space="preserve">Please </w:t>
      </w:r>
      <w:r w:rsidR="004121CC">
        <w:rPr>
          <w:rFonts w:asciiTheme="minorHAnsi" w:eastAsia="Times New Roman" w:hAnsiTheme="minorHAnsi" w:cs="Times New Roman"/>
          <w:color w:val="auto"/>
          <w:shd w:val="clear" w:color="auto" w:fill="FFFFFF"/>
        </w:rPr>
        <w:t xml:space="preserve">also </w:t>
      </w:r>
      <w:r w:rsidRPr="00951DC6">
        <w:rPr>
          <w:rFonts w:asciiTheme="minorHAnsi" w:eastAsia="Times New Roman" w:hAnsiTheme="minorHAnsi" w:cs="Times New Roman"/>
          <w:color w:val="auto"/>
          <w:shd w:val="clear" w:color="auto" w:fill="FFFFFF"/>
        </w:rPr>
        <w:t>i</w:t>
      </w:r>
      <w:r w:rsidR="0022287E" w:rsidRPr="00010216">
        <w:rPr>
          <w:rFonts w:asciiTheme="minorHAnsi" w:eastAsia="Times New Roman" w:hAnsiTheme="minorHAnsi" w:cs="Times New Roman"/>
          <w:color w:val="auto"/>
          <w:shd w:val="clear" w:color="auto" w:fill="FFFFFF"/>
        </w:rPr>
        <w:t>ndicat</w:t>
      </w:r>
      <w:r w:rsidR="004121CC">
        <w:rPr>
          <w:rFonts w:asciiTheme="minorHAnsi" w:eastAsia="Times New Roman" w:hAnsiTheme="minorHAnsi" w:cs="Times New Roman"/>
          <w:color w:val="auto"/>
          <w:shd w:val="clear" w:color="auto" w:fill="FFFFFF"/>
        </w:rPr>
        <w:t>e</w:t>
      </w:r>
      <w:r w:rsidR="0022287E" w:rsidRPr="00010216">
        <w:rPr>
          <w:rFonts w:asciiTheme="minorHAnsi" w:eastAsia="Times New Roman" w:hAnsiTheme="minorHAnsi" w:cs="Times New Roman"/>
          <w:color w:val="auto"/>
          <w:shd w:val="clear" w:color="auto" w:fill="FFFFFF"/>
        </w:rPr>
        <w:t xml:space="preserve"> your menu preferences. Please note n</w:t>
      </w:r>
      <w:r w:rsidRPr="00951DC6">
        <w:rPr>
          <w:rFonts w:asciiTheme="minorHAnsi" w:eastAsia="Times New Roman" w:hAnsiTheme="minorHAnsi" w:cs="Times New Roman"/>
          <w:color w:val="auto"/>
          <w:shd w:val="clear" w:color="auto" w:fill="FFFFFF"/>
        </w:rPr>
        <w:t>o refunds will be made after </w:t>
      </w:r>
      <w:r w:rsidR="00495E1B">
        <w:rPr>
          <w:rFonts w:asciiTheme="minorHAnsi" w:eastAsia="Times New Roman" w:hAnsiTheme="minorHAnsi" w:cs="Times New Roman"/>
          <w:b/>
          <w:bCs/>
          <w:iCs/>
          <w:color w:val="auto"/>
          <w:shd w:val="clear" w:color="auto" w:fill="FFFFFF"/>
        </w:rPr>
        <w:t>4</w:t>
      </w:r>
      <w:r w:rsidR="00495E1B" w:rsidRPr="00495E1B">
        <w:rPr>
          <w:rFonts w:asciiTheme="minorHAnsi" w:eastAsia="Times New Roman" w:hAnsiTheme="minorHAnsi" w:cs="Times New Roman"/>
          <w:b/>
          <w:bCs/>
          <w:iCs/>
          <w:color w:val="auto"/>
          <w:shd w:val="clear" w:color="auto" w:fill="FFFFFF"/>
          <w:vertAlign w:val="superscript"/>
        </w:rPr>
        <w:t>th</w:t>
      </w:r>
      <w:r w:rsidR="00495E1B">
        <w:rPr>
          <w:rFonts w:asciiTheme="minorHAnsi" w:eastAsia="Times New Roman" w:hAnsiTheme="minorHAnsi" w:cs="Times New Roman"/>
          <w:b/>
          <w:bCs/>
          <w:iCs/>
          <w:color w:val="auto"/>
          <w:shd w:val="clear" w:color="auto" w:fill="FFFFFF"/>
        </w:rPr>
        <w:t xml:space="preserve"> </w:t>
      </w:r>
      <w:r w:rsidR="0022287E" w:rsidRPr="00010216">
        <w:rPr>
          <w:rFonts w:asciiTheme="minorHAnsi" w:eastAsia="Times New Roman" w:hAnsiTheme="minorHAnsi" w:cs="Times New Roman"/>
          <w:b/>
          <w:bCs/>
          <w:iCs/>
          <w:color w:val="auto"/>
          <w:shd w:val="clear" w:color="auto" w:fill="FFFFFF"/>
        </w:rPr>
        <w:t>May</w:t>
      </w:r>
      <w:r w:rsidRPr="00951DC6">
        <w:rPr>
          <w:rFonts w:asciiTheme="minorHAnsi" w:eastAsia="Times New Roman" w:hAnsiTheme="minorHAnsi" w:cs="Times New Roman"/>
          <w:color w:val="auto"/>
          <w:shd w:val="clear" w:color="auto" w:fill="FFFFFF"/>
        </w:rPr>
        <w:t> unless there is a waiting list.</w:t>
      </w:r>
      <w:r w:rsidR="0022287E" w:rsidRPr="00010216">
        <w:rPr>
          <w:rFonts w:asciiTheme="minorHAnsi" w:eastAsia="Times New Roman" w:hAnsiTheme="minorHAnsi" w:cs="Times New Roman"/>
          <w:color w:val="auto"/>
          <w:shd w:val="clear" w:color="auto" w:fill="FFFFFF"/>
        </w:rPr>
        <w:t xml:space="preserve"> </w:t>
      </w:r>
      <w:r w:rsidR="0022287E" w:rsidRPr="00010216">
        <w:rPr>
          <w:rFonts w:asciiTheme="minorHAnsi" w:eastAsia="Verdana" w:hAnsiTheme="minorHAnsi" w:cs="Verdana"/>
          <w:color w:val="auto"/>
        </w:rPr>
        <w:t xml:space="preserve">Tickets are </w:t>
      </w:r>
      <w:r w:rsidR="0022287E" w:rsidRPr="00010216">
        <w:rPr>
          <w:rFonts w:asciiTheme="minorHAnsi" w:eastAsia="Verdana" w:hAnsiTheme="minorHAnsi" w:cs="Verdana"/>
          <w:b/>
          <w:color w:val="auto"/>
        </w:rPr>
        <w:t>£30 per person</w:t>
      </w:r>
      <w:r w:rsidR="0022287E" w:rsidRPr="00010216">
        <w:rPr>
          <w:rFonts w:asciiTheme="minorHAnsi" w:eastAsia="Verdana" w:hAnsiTheme="minorHAnsi" w:cs="Verdana"/>
          <w:color w:val="auto"/>
        </w:rPr>
        <w:t xml:space="preserve"> Dress code is business wear. Please book early to avoid disappointment. You will be informed if you have been successful.</w:t>
      </w:r>
      <w:r w:rsidR="0022287E" w:rsidRPr="00010216">
        <w:rPr>
          <w:rFonts w:asciiTheme="minorHAnsi" w:eastAsia="Verdana" w:hAnsiTheme="minorHAnsi" w:cs="Verdana"/>
          <w:b/>
          <w:color w:val="auto"/>
        </w:rPr>
        <w:t xml:space="preserve">  </w:t>
      </w:r>
    </w:p>
    <w:p w14:paraId="58C10B6F" w14:textId="77777777" w:rsidR="004121CC" w:rsidRPr="00010216" w:rsidRDefault="004121CC" w:rsidP="0022287E">
      <w:pPr>
        <w:spacing w:after="5" w:line="249" w:lineRule="auto"/>
        <w:ind w:left="-5" w:right="73" w:hanging="10"/>
        <w:jc w:val="both"/>
        <w:rPr>
          <w:rFonts w:asciiTheme="minorHAnsi" w:hAnsiTheme="minorHAnsi"/>
          <w:color w:val="auto"/>
        </w:rPr>
      </w:pPr>
    </w:p>
    <w:p w14:paraId="56736FA7" w14:textId="2EFF3584" w:rsidR="0022287E" w:rsidRPr="00951DC6" w:rsidRDefault="0022287E" w:rsidP="0022287E">
      <w:pPr>
        <w:shd w:val="clear" w:color="auto" w:fill="FFFFFF"/>
        <w:spacing w:after="0" w:line="240" w:lineRule="auto"/>
        <w:rPr>
          <w:rFonts w:asciiTheme="minorHAnsi" w:eastAsia="Times New Roman" w:hAnsiTheme="minorHAnsi" w:cs="Times New Roman"/>
          <w:color w:val="auto"/>
        </w:rPr>
      </w:pPr>
      <w:r w:rsidRPr="00951DC6">
        <w:rPr>
          <w:rFonts w:asciiTheme="minorHAnsi" w:eastAsia="Times New Roman" w:hAnsiTheme="minorHAnsi" w:cs="Times New Roman"/>
          <w:b/>
          <w:bCs/>
          <w:color w:val="auto"/>
          <w:shd w:val="clear" w:color="auto" w:fill="FFFFFF"/>
        </w:rPr>
        <w:t>Please arrive at the Library and Museum (the Reception Desk will direct you) by 11.45 am so that the Tour may start promptly</w:t>
      </w:r>
      <w:r w:rsidR="00495E1B">
        <w:rPr>
          <w:rFonts w:asciiTheme="minorHAnsi" w:eastAsia="Times New Roman" w:hAnsiTheme="minorHAnsi" w:cs="Times New Roman"/>
          <w:b/>
          <w:bCs/>
          <w:color w:val="auto"/>
          <w:shd w:val="clear" w:color="auto" w:fill="FFFFFF"/>
        </w:rPr>
        <w:t xml:space="preserve"> at midday.</w:t>
      </w:r>
    </w:p>
    <w:p w14:paraId="73AC8D98" w14:textId="77777777" w:rsidR="0022287E" w:rsidRPr="00951DC6" w:rsidRDefault="0022287E" w:rsidP="00951DC6">
      <w:pPr>
        <w:shd w:val="clear" w:color="auto" w:fill="FFFFFF"/>
        <w:spacing w:after="0" w:line="240" w:lineRule="auto"/>
        <w:rPr>
          <w:rFonts w:asciiTheme="minorHAnsi" w:eastAsia="Times New Roman" w:hAnsiTheme="minorHAnsi" w:cs="Times New Roman"/>
          <w:color w:val="auto"/>
        </w:rPr>
      </w:pPr>
    </w:p>
    <w:p w14:paraId="7F8B1CDE" w14:textId="77777777" w:rsidR="00951DC6" w:rsidRPr="00951DC6" w:rsidRDefault="00951DC6" w:rsidP="00951DC6">
      <w:pPr>
        <w:shd w:val="clear" w:color="auto" w:fill="FFFFFF"/>
        <w:spacing w:after="0" w:line="240" w:lineRule="auto"/>
        <w:rPr>
          <w:rFonts w:asciiTheme="minorHAnsi" w:eastAsia="Times New Roman" w:hAnsiTheme="minorHAnsi" w:cs="Arial"/>
          <w:color w:val="auto"/>
        </w:rPr>
      </w:pPr>
      <w:r w:rsidRPr="00951DC6">
        <w:rPr>
          <w:rFonts w:asciiTheme="minorHAnsi" w:eastAsia="Times New Roman" w:hAnsiTheme="minorHAnsi" w:cs="Arial"/>
          <w:color w:val="auto"/>
          <w:shd w:val="clear" w:color="auto" w:fill="FFFFFF"/>
        </w:rPr>
        <w:t> </w:t>
      </w:r>
    </w:p>
    <w:p w14:paraId="740ACDF6" w14:textId="00E08642" w:rsidR="00F552B7" w:rsidRDefault="00F552B7">
      <w:pPr>
        <w:spacing w:after="0"/>
      </w:pPr>
    </w:p>
    <w:p w14:paraId="408B38CA" w14:textId="380E7AAC" w:rsidR="004121CC" w:rsidRDefault="004121CC">
      <w:pPr>
        <w:spacing w:after="0"/>
      </w:pPr>
    </w:p>
    <w:p w14:paraId="1E84DCE5" w14:textId="77777777" w:rsidR="004121CC" w:rsidRDefault="004121CC">
      <w:pPr>
        <w:spacing w:after="0"/>
      </w:pPr>
    </w:p>
    <w:p w14:paraId="038F7E90" w14:textId="3B3E353B" w:rsidR="00F552B7" w:rsidRPr="004121CC" w:rsidRDefault="00246A74" w:rsidP="004121CC">
      <w:pPr>
        <w:tabs>
          <w:tab w:val="center" w:pos="4798"/>
        </w:tabs>
        <w:spacing w:after="107"/>
      </w:pPr>
      <w:r>
        <w:rPr>
          <w:rFonts w:ascii="Verdana" w:eastAsia="Verdana" w:hAnsi="Verdana" w:cs="Verdana"/>
          <w:b/>
          <w:color w:val="7F7F7F"/>
        </w:rPr>
        <w:tab/>
        <w:t xml:space="preserve"> </w:t>
      </w:r>
      <w:r>
        <w:rPr>
          <w:b/>
          <w:sz w:val="18"/>
        </w:rPr>
        <w:t xml:space="preserve">Patrons: Samantha Bowman, Fiona Adler, Emma Redcliffe, Lindy </w:t>
      </w:r>
      <w:proofErr w:type="spellStart"/>
      <w:r>
        <w:rPr>
          <w:b/>
          <w:sz w:val="18"/>
        </w:rPr>
        <w:t>Estlin</w:t>
      </w:r>
      <w:proofErr w:type="spellEnd"/>
      <w:r>
        <w:rPr>
          <w:b/>
          <w:sz w:val="18"/>
        </w:rPr>
        <w:t xml:space="preserve">, Hilary Russell, Lady Bear, Caroline Wright </w:t>
      </w:r>
    </w:p>
    <w:p w14:paraId="2B60CA50" w14:textId="77777777" w:rsidR="004121CC" w:rsidRDefault="004121CC">
      <w:pPr>
        <w:spacing w:after="0"/>
        <w:ind w:left="-5" w:hanging="10"/>
      </w:pPr>
    </w:p>
    <w:p w14:paraId="32F6FB5B" w14:textId="77777777" w:rsidR="00F552B7" w:rsidRDefault="00246A74">
      <w:pPr>
        <w:spacing w:after="8" w:line="249" w:lineRule="auto"/>
        <w:ind w:left="-5" w:hanging="10"/>
      </w:pPr>
      <w:r>
        <w:rPr>
          <w:b/>
          <w:sz w:val="18"/>
        </w:rPr>
        <w:t>Chairman</w:t>
      </w:r>
      <w:r>
        <w:rPr>
          <w:sz w:val="18"/>
        </w:rPr>
        <w:t xml:space="preserve"> Von Spofforth – Liveried Baker and Past Mistress Chartered Accountant; vonwcw@gmail.com </w:t>
      </w:r>
    </w:p>
    <w:p w14:paraId="4815AFDE" w14:textId="77777777" w:rsidR="00F552B7" w:rsidRDefault="00246A74">
      <w:pPr>
        <w:spacing w:after="8" w:line="249" w:lineRule="auto"/>
        <w:ind w:left="-5" w:hanging="10"/>
      </w:pPr>
      <w:r>
        <w:rPr>
          <w:b/>
          <w:sz w:val="18"/>
        </w:rPr>
        <w:t>Hon. Secretary</w:t>
      </w:r>
      <w:r>
        <w:rPr>
          <w:sz w:val="18"/>
        </w:rPr>
        <w:t xml:space="preserve"> Claire Chitty - Consort to a Horner &amp; Chartered Accountant, member of the Guild of Nurses; claire.chitty@btinternet.com </w:t>
      </w:r>
    </w:p>
    <w:p w14:paraId="07CBFA08" w14:textId="77777777" w:rsidR="00034248" w:rsidRDefault="00246A74">
      <w:pPr>
        <w:spacing w:after="8" w:line="249" w:lineRule="auto"/>
        <w:ind w:left="-5" w:right="2739" w:hanging="10"/>
        <w:rPr>
          <w:sz w:val="18"/>
        </w:rPr>
      </w:pPr>
      <w:r>
        <w:rPr>
          <w:b/>
          <w:sz w:val="18"/>
        </w:rPr>
        <w:t>Hon. Treasurer</w:t>
      </w:r>
      <w:r>
        <w:rPr>
          <w:sz w:val="18"/>
        </w:rPr>
        <w:t xml:space="preserve"> Amanda de Margary – Past Mistress Salter; alphadeltam@googlemail.com </w:t>
      </w:r>
    </w:p>
    <w:p w14:paraId="0308C160" w14:textId="3A67D186" w:rsidR="00F552B7" w:rsidRPr="004121CC" w:rsidRDefault="00495E1B" w:rsidP="004121CC">
      <w:pPr>
        <w:pStyle w:val="NoSpacing"/>
        <w:rPr>
          <w:sz w:val="18"/>
          <w:szCs w:val="18"/>
        </w:rPr>
      </w:pPr>
      <w:r w:rsidRPr="004121CC">
        <w:rPr>
          <w:b/>
          <w:sz w:val="18"/>
          <w:szCs w:val="18"/>
        </w:rPr>
        <w:t xml:space="preserve">Management Committee </w:t>
      </w:r>
      <w:r w:rsidR="00246A74" w:rsidRPr="004121CC">
        <w:rPr>
          <w:b/>
          <w:sz w:val="18"/>
          <w:szCs w:val="18"/>
        </w:rPr>
        <w:t xml:space="preserve">Member </w:t>
      </w:r>
      <w:r w:rsidR="00246A74" w:rsidRPr="004121CC">
        <w:rPr>
          <w:sz w:val="18"/>
          <w:szCs w:val="18"/>
        </w:rPr>
        <w:t>Debbie Rynda Crossman, Past Mistress Glove</w:t>
      </w:r>
      <w:r w:rsidRPr="004121CC">
        <w:rPr>
          <w:sz w:val="18"/>
          <w:szCs w:val="18"/>
        </w:rPr>
        <w:t>r; debbie.rynda@gmail.com</w:t>
      </w:r>
    </w:p>
    <w:p w14:paraId="01EF3EAB" w14:textId="724B2451" w:rsidR="002074A9" w:rsidRPr="004121CC" w:rsidRDefault="00246A74">
      <w:pPr>
        <w:spacing w:after="0"/>
        <w:rPr>
          <w:sz w:val="18"/>
          <w:szCs w:val="18"/>
        </w:rPr>
      </w:pPr>
      <w:r w:rsidRPr="004121CC">
        <w:rPr>
          <w:sz w:val="18"/>
          <w:szCs w:val="18"/>
        </w:rPr>
        <w:t xml:space="preserve"> </w:t>
      </w:r>
    </w:p>
    <w:p w14:paraId="47BD3621" w14:textId="40D26FD2" w:rsidR="00F552B7" w:rsidRPr="002074A9" w:rsidRDefault="002074A9" w:rsidP="002074A9">
      <w:pPr>
        <w:tabs>
          <w:tab w:val="left" w:pos="2620"/>
        </w:tabs>
      </w:pPr>
      <w:r>
        <w:tab/>
      </w:r>
    </w:p>
    <w:p w14:paraId="5243E1D7" w14:textId="77777777" w:rsidR="00F552B7" w:rsidRDefault="00246A74">
      <w:pPr>
        <w:spacing w:after="81"/>
        <w:ind w:right="41"/>
        <w:jc w:val="center"/>
      </w:pPr>
      <w:r>
        <w:rPr>
          <w:noProof/>
        </w:rPr>
        <w:lastRenderedPageBreak/>
        <w:drawing>
          <wp:inline distT="0" distB="0" distL="0" distR="0" wp14:anchorId="75CACEF7" wp14:editId="0072C5B5">
            <wp:extent cx="2056765" cy="1155065"/>
            <wp:effectExtent l="0" t="0" r="0" b="0"/>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4"/>
                    <a:stretch>
                      <a:fillRect/>
                    </a:stretch>
                  </pic:blipFill>
                  <pic:spPr>
                    <a:xfrm>
                      <a:off x="0" y="0"/>
                      <a:ext cx="2056765" cy="1155065"/>
                    </a:xfrm>
                    <a:prstGeom prst="rect">
                      <a:avLst/>
                    </a:prstGeom>
                  </pic:spPr>
                </pic:pic>
              </a:graphicData>
            </a:graphic>
          </wp:inline>
        </w:drawing>
      </w:r>
      <w:r>
        <w:t xml:space="preserve"> </w:t>
      </w:r>
    </w:p>
    <w:p w14:paraId="113BDD08" w14:textId="77777777" w:rsidR="00F552B7" w:rsidRDefault="00246A74">
      <w:pPr>
        <w:spacing w:after="264"/>
      </w:pPr>
      <w:r>
        <w:rPr>
          <w:rFonts w:ascii="Verdana" w:eastAsia="Verdana" w:hAnsi="Verdana" w:cs="Verdana"/>
          <w:b/>
          <w:color w:val="7F7F7F"/>
        </w:rPr>
        <w:t xml:space="preserve"> </w:t>
      </w:r>
    </w:p>
    <w:p w14:paraId="75155B50" w14:textId="77777777" w:rsidR="00771FE7" w:rsidRPr="00951DC6" w:rsidRDefault="00771FE7" w:rsidP="00771FE7">
      <w:pPr>
        <w:shd w:val="clear" w:color="auto" w:fill="FFFFFF"/>
        <w:spacing w:after="0" w:line="240" w:lineRule="auto"/>
        <w:jc w:val="center"/>
        <w:rPr>
          <w:rFonts w:eastAsia="Times New Roman" w:cs="Times New Roman"/>
          <w:color w:val="222222"/>
        </w:rPr>
      </w:pPr>
      <w:r w:rsidRPr="00951DC6">
        <w:rPr>
          <w:rFonts w:eastAsia="Times New Roman" w:cs="Times New Roman"/>
          <w:b/>
          <w:bCs/>
          <w:color w:val="4A4A4A"/>
          <w:sz w:val="32"/>
          <w:szCs w:val="32"/>
          <w:shd w:val="clear" w:color="auto" w:fill="FFFFFF"/>
        </w:rPr>
        <w:t xml:space="preserve">Visit to Freemasons’ Hall –   Tuesday 15 May 2018  </w:t>
      </w:r>
    </w:p>
    <w:p w14:paraId="3EA44394" w14:textId="77777777" w:rsidR="00F552B7" w:rsidRPr="00283835" w:rsidRDefault="00246A74">
      <w:pPr>
        <w:spacing w:after="0"/>
        <w:ind w:left="10" w:right="94" w:hanging="10"/>
        <w:jc w:val="center"/>
        <w:rPr>
          <w:rFonts w:asciiTheme="minorHAnsi" w:hAnsiTheme="minorHAnsi"/>
          <w:sz w:val="24"/>
          <w:szCs w:val="24"/>
        </w:rPr>
      </w:pPr>
      <w:r w:rsidRPr="00283835">
        <w:rPr>
          <w:rFonts w:asciiTheme="minorHAnsi" w:eastAsia="Verdana" w:hAnsiTheme="minorHAnsi" w:cs="Verdana"/>
          <w:b/>
          <w:color w:val="7F7F7F"/>
          <w:sz w:val="24"/>
          <w:szCs w:val="24"/>
        </w:rPr>
        <w:t xml:space="preserve">BOOKING FORM </w:t>
      </w:r>
    </w:p>
    <w:p w14:paraId="3EC16D24" w14:textId="77777777" w:rsidR="00F552B7" w:rsidRPr="00283835" w:rsidRDefault="00246A74">
      <w:pPr>
        <w:spacing w:after="0"/>
        <w:ind w:left="23"/>
        <w:jc w:val="center"/>
        <w:rPr>
          <w:rFonts w:asciiTheme="minorHAnsi" w:hAnsiTheme="minorHAnsi"/>
        </w:rPr>
      </w:pPr>
      <w:r w:rsidRPr="00283835">
        <w:rPr>
          <w:rFonts w:asciiTheme="minorHAnsi" w:eastAsia="Verdana" w:hAnsiTheme="minorHAnsi" w:cs="Verdana"/>
          <w:color w:val="7F7F7F"/>
          <w:sz w:val="32"/>
        </w:rPr>
        <w:t xml:space="preserve"> </w:t>
      </w:r>
    </w:p>
    <w:p w14:paraId="1D84D8E5" w14:textId="77777777" w:rsidR="00F552B7" w:rsidRPr="00283835" w:rsidRDefault="00246A74">
      <w:pPr>
        <w:spacing w:after="0"/>
        <w:rPr>
          <w:rFonts w:asciiTheme="minorHAnsi" w:hAnsiTheme="minorHAnsi"/>
          <w:color w:val="auto"/>
        </w:rPr>
      </w:pPr>
      <w:r w:rsidRPr="00283835">
        <w:rPr>
          <w:rFonts w:asciiTheme="minorHAnsi" w:eastAsia="Verdana" w:hAnsiTheme="minorHAnsi" w:cs="Verdana"/>
          <w:color w:val="auto"/>
          <w:sz w:val="20"/>
        </w:rPr>
        <w:t xml:space="preserve">   </w:t>
      </w:r>
    </w:p>
    <w:p w14:paraId="1B8CA80E" w14:textId="6AC73117" w:rsidR="00771FE7" w:rsidRPr="004121CC" w:rsidRDefault="00246A74" w:rsidP="00771FE7">
      <w:pPr>
        <w:shd w:val="clear" w:color="auto" w:fill="FFFFFF"/>
        <w:spacing w:after="0" w:line="240" w:lineRule="auto"/>
        <w:rPr>
          <w:rFonts w:asciiTheme="minorHAnsi" w:eastAsia="Verdana" w:hAnsiTheme="minorHAnsi" w:cs="Verdana"/>
          <w:color w:val="auto"/>
        </w:rPr>
      </w:pPr>
      <w:r w:rsidRPr="004121CC">
        <w:rPr>
          <w:rFonts w:asciiTheme="minorHAnsi" w:eastAsia="Verdana" w:hAnsiTheme="minorHAnsi" w:cs="Verdana"/>
          <w:color w:val="auto"/>
        </w:rPr>
        <w:t xml:space="preserve">I________________________________________________ would like_____ </w:t>
      </w:r>
      <w:r w:rsidR="001B495B" w:rsidRPr="004121CC">
        <w:rPr>
          <w:rFonts w:asciiTheme="minorHAnsi" w:eastAsia="Verdana" w:hAnsiTheme="minorHAnsi" w:cs="Verdana"/>
          <w:color w:val="auto"/>
        </w:rPr>
        <w:t xml:space="preserve">   </w:t>
      </w:r>
      <w:r w:rsidRPr="004121CC">
        <w:rPr>
          <w:rFonts w:asciiTheme="minorHAnsi" w:eastAsia="Verdana" w:hAnsiTheme="minorHAnsi" w:cs="Verdana"/>
          <w:color w:val="auto"/>
        </w:rPr>
        <w:t>ticket</w:t>
      </w:r>
      <w:r w:rsidR="00F7782A" w:rsidRPr="004121CC">
        <w:rPr>
          <w:rFonts w:asciiTheme="minorHAnsi" w:eastAsia="Verdana" w:hAnsiTheme="minorHAnsi" w:cs="Verdana"/>
          <w:color w:val="auto"/>
        </w:rPr>
        <w:t>(</w:t>
      </w:r>
      <w:r w:rsidRPr="004121CC">
        <w:rPr>
          <w:rFonts w:asciiTheme="minorHAnsi" w:eastAsia="Verdana" w:hAnsiTheme="minorHAnsi" w:cs="Verdana"/>
          <w:color w:val="auto"/>
        </w:rPr>
        <w:t>s</w:t>
      </w:r>
      <w:r w:rsidR="00F7782A" w:rsidRPr="004121CC">
        <w:rPr>
          <w:rFonts w:asciiTheme="minorHAnsi" w:eastAsia="Verdana" w:hAnsiTheme="minorHAnsi" w:cs="Verdana"/>
          <w:color w:val="auto"/>
        </w:rPr>
        <w:t>)</w:t>
      </w:r>
      <w:r w:rsidRPr="004121CC">
        <w:rPr>
          <w:rFonts w:asciiTheme="minorHAnsi" w:eastAsia="Verdana" w:hAnsiTheme="minorHAnsi" w:cs="Verdana"/>
          <w:color w:val="auto"/>
        </w:rPr>
        <w:t xml:space="preserve"> for </w:t>
      </w:r>
      <w:r w:rsidR="00283835" w:rsidRPr="004121CC">
        <w:rPr>
          <w:rFonts w:asciiTheme="minorHAnsi" w:eastAsia="Verdana" w:hAnsiTheme="minorHAnsi" w:cs="Verdana"/>
          <w:color w:val="auto"/>
        </w:rPr>
        <w:t>t</w:t>
      </w:r>
      <w:r w:rsidRPr="004121CC">
        <w:rPr>
          <w:rFonts w:asciiTheme="minorHAnsi" w:eastAsia="Verdana" w:hAnsiTheme="minorHAnsi" w:cs="Verdana"/>
          <w:color w:val="auto"/>
        </w:rPr>
        <w:t xml:space="preserve">he event at </w:t>
      </w:r>
      <w:r w:rsidR="00771FE7" w:rsidRPr="004121CC">
        <w:rPr>
          <w:rFonts w:asciiTheme="minorHAnsi" w:eastAsia="Times New Roman" w:hAnsiTheme="minorHAnsi" w:cs="Times New Roman"/>
          <w:color w:val="auto"/>
          <w:shd w:val="clear" w:color="auto" w:fill="FFFFFF"/>
        </w:rPr>
        <w:t>Freemasons’ Hall located at </w:t>
      </w:r>
      <w:hyperlink r:id="rId6" w:history="1">
        <w:r w:rsidR="00771FE7" w:rsidRPr="004121CC">
          <w:rPr>
            <w:rFonts w:asciiTheme="minorHAnsi" w:eastAsia="Times New Roman" w:hAnsiTheme="minorHAnsi" w:cs="Times New Roman"/>
            <w:b/>
            <w:color w:val="FF0000"/>
            <w:u w:val="single"/>
            <w:shd w:val="clear" w:color="auto" w:fill="FFFFFF"/>
          </w:rPr>
          <w:t>60 Great Queen Street, WC2B 5AZ</w:t>
        </w:r>
      </w:hyperlink>
      <w:r w:rsidR="00771FE7" w:rsidRPr="004121CC">
        <w:rPr>
          <w:rFonts w:asciiTheme="minorHAnsi" w:eastAsia="Times New Roman" w:hAnsiTheme="minorHAnsi" w:cs="Times New Roman"/>
          <w:b/>
          <w:color w:val="FF0000"/>
          <w:shd w:val="clear" w:color="auto" w:fill="FFFFFF"/>
        </w:rPr>
        <w:t>,</w:t>
      </w:r>
      <w:r w:rsidR="00771FE7" w:rsidRPr="004121CC">
        <w:rPr>
          <w:rFonts w:asciiTheme="minorHAnsi" w:eastAsia="Times New Roman" w:hAnsiTheme="minorHAnsi" w:cs="Times New Roman"/>
          <w:color w:val="FF0000"/>
          <w:shd w:val="clear" w:color="auto" w:fill="FFFFFF"/>
        </w:rPr>
        <w:t xml:space="preserve"> </w:t>
      </w:r>
      <w:r w:rsidR="00771FE7" w:rsidRPr="004121CC">
        <w:rPr>
          <w:rFonts w:asciiTheme="minorHAnsi" w:eastAsia="Times New Roman" w:hAnsiTheme="minorHAnsi" w:cs="Times New Roman"/>
          <w:color w:val="auto"/>
          <w:shd w:val="clear" w:color="auto" w:fill="FFFFFF"/>
        </w:rPr>
        <w:t>which is between Kingsway and Drury Lane.  The closest tube stations are Holborn and Covent Garden. </w:t>
      </w:r>
    </w:p>
    <w:p w14:paraId="7E17F1C8" w14:textId="77777777" w:rsidR="00771FE7" w:rsidRPr="004121CC" w:rsidRDefault="00771FE7" w:rsidP="00771FE7">
      <w:pPr>
        <w:spacing w:after="0" w:line="478" w:lineRule="auto"/>
        <w:ind w:left="-10" w:hanging="5"/>
        <w:rPr>
          <w:rFonts w:asciiTheme="minorHAnsi" w:eastAsia="Verdana" w:hAnsiTheme="minorHAnsi" w:cs="Verdana"/>
          <w:color w:val="auto"/>
        </w:rPr>
      </w:pPr>
    </w:p>
    <w:p w14:paraId="5F72F3F6" w14:textId="284F6099" w:rsidR="00F552B7" w:rsidRPr="00283835" w:rsidRDefault="00495E1B" w:rsidP="00771FE7">
      <w:pPr>
        <w:spacing w:after="0" w:line="478" w:lineRule="auto"/>
        <w:ind w:left="-10" w:hanging="5"/>
        <w:rPr>
          <w:rFonts w:asciiTheme="minorHAnsi" w:eastAsia="Verdana" w:hAnsiTheme="minorHAnsi" w:cs="Verdana"/>
          <w:color w:val="auto"/>
          <w:sz w:val="18"/>
          <w:szCs w:val="18"/>
        </w:rPr>
      </w:pPr>
      <w:r>
        <w:rPr>
          <w:rFonts w:asciiTheme="minorHAnsi" w:eastAsia="Verdana" w:hAnsiTheme="minorHAnsi" w:cs="Verdana"/>
          <w:color w:val="auto"/>
          <w:sz w:val="18"/>
          <w:szCs w:val="18"/>
        </w:rPr>
        <w:t>C</w:t>
      </w:r>
      <w:r w:rsidR="0022287E" w:rsidRPr="00283835">
        <w:rPr>
          <w:rFonts w:asciiTheme="minorHAnsi" w:eastAsia="Verdana" w:hAnsiTheme="minorHAnsi" w:cs="Verdana"/>
          <w:color w:val="auto"/>
          <w:sz w:val="18"/>
          <w:szCs w:val="18"/>
        </w:rPr>
        <w:t xml:space="preserve">ontact </w:t>
      </w:r>
      <w:proofErr w:type="gramStart"/>
      <w:r>
        <w:rPr>
          <w:rFonts w:asciiTheme="minorHAnsi" w:eastAsia="Verdana" w:hAnsiTheme="minorHAnsi" w:cs="Verdana"/>
          <w:color w:val="auto"/>
          <w:sz w:val="18"/>
          <w:szCs w:val="18"/>
        </w:rPr>
        <w:t>E</w:t>
      </w:r>
      <w:r w:rsidR="0022287E" w:rsidRPr="00283835">
        <w:rPr>
          <w:rFonts w:asciiTheme="minorHAnsi" w:eastAsia="Verdana" w:hAnsiTheme="minorHAnsi" w:cs="Verdana"/>
          <w:color w:val="auto"/>
          <w:sz w:val="18"/>
          <w:szCs w:val="18"/>
        </w:rPr>
        <w:t>mail:</w:t>
      </w:r>
      <w:r w:rsidR="00283835" w:rsidRPr="00283835">
        <w:rPr>
          <w:rFonts w:asciiTheme="minorHAnsi" w:eastAsia="Verdana" w:hAnsiTheme="minorHAnsi" w:cs="Verdana"/>
          <w:color w:val="auto"/>
          <w:sz w:val="18"/>
          <w:szCs w:val="18"/>
        </w:rPr>
        <w:t>…</w:t>
      </w:r>
      <w:proofErr w:type="gramEnd"/>
      <w:r w:rsidR="00283835" w:rsidRPr="00283835">
        <w:rPr>
          <w:rFonts w:asciiTheme="minorHAnsi" w:eastAsia="Verdana" w:hAnsiTheme="minorHAnsi" w:cs="Verdana"/>
          <w:color w:val="auto"/>
          <w:sz w:val="18"/>
          <w:szCs w:val="18"/>
        </w:rPr>
        <w:t>……………………………………………………………………………………………</w:t>
      </w:r>
      <w:r>
        <w:rPr>
          <w:rFonts w:asciiTheme="minorHAnsi" w:eastAsia="Verdana" w:hAnsiTheme="minorHAnsi" w:cs="Verdana"/>
          <w:color w:val="auto"/>
          <w:sz w:val="18"/>
          <w:szCs w:val="18"/>
        </w:rPr>
        <w:t xml:space="preserve"> Contact Phone:…………………………………………………………….</w:t>
      </w:r>
    </w:p>
    <w:p w14:paraId="58061DD3" w14:textId="596D00E9" w:rsidR="00F552B7" w:rsidRPr="00283835" w:rsidRDefault="00F552B7" w:rsidP="00283835">
      <w:pPr>
        <w:spacing w:after="5" w:line="476" w:lineRule="auto"/>
        <w:ind w:right="73"/>
        <w:jc w:val="both"/>
        <w:rPr>
          <w:rFonts w:asciiTheme="minorHAnsi" w:hAnsiTheme="minorHAnsi"/>
          <w:color w:val="auto"/>
          <w:sz w:val="18"/>
          <w:szCs w:val="18"/>
        </w:rPr>
      </w:pPr>
    </w:p>
    <w:tbl>
      <w:tblPr>
        <w:tblStyle w:val="TableGrid"/>
        <w:tblpPr w:vertAnchor="text" w:tblpX="5" w:tblpY="-45"/>
        <w:tblOverlap w:val="never"/>
        <w:tblW w:w="240" w:type="dxa"/>
        <w:tblInd w:w="0" w:type="dxa"/>
        <w:tblCellMar>
          <w:top w:w="45" w:type="dxa"/>
          <w:left w:w="5" w:type="dxa"/>
          <w:right w:w="4" w:type="dxa"/>
        </w:tblCellMar>
        <w:tblLook w:val="04A0" w:firstRow="1" w:lastRow="0" w:firstColumn="1" w:lastColumn="0" w:noHBand="0" w:noVBand="1"/>
      </w:tblPr>
      <w:tblGrid>
        <w:gridCol w:w="240"/>
      </w:tblGrid>
      <w:tr w:rsidR="00283835" w:rsidRPr="00283835" w14:paraId="59D3D359" w14:textId="77777777">
        <w:trPr>
          <w:trHeight w:val="257"/>
        </w:trPr>
        <w:tc>
          <w:tcPr>
            <w:tcW w:w="240" w:type="dxa"/>
            <w:tcBorders>
              <w:top w:val="single" w:sz="4" w:space="0" w:color="000000"/>
              <w:left w:val="single" w:sz="4" w:space="0" w:color="000000"/>
              <w:bottom w:val="single" w:sz="4" w:space="0" w:color="000000"/>
              <w:right w:val="single" w:sz="4" w:space="0" w:color="000000"/>
            </w:tcBorders>
          </w:tcPr>
          <w:p w14:paraId="7DB31259" w14:textId="77777777" w:rsidR="00F552B7" w:rsidRPr="00283835" w:rsidRDefault="00246A74">
            <w:pPr>
              <w:jc w:val="both"/>
              <w:rPr>
                <w:rFonts w:asciiTheme="minorHAnsi" w:hAnsiTheme="minorHAnsi"/>
                <w:color w:val="auto"/>
                <w:sz w:val="18"/>
                <w:szCs w:val="18"/>
              </w:rPr>
            </w:pPr>
            <w:r w:rsidRPr="00283835">
              <w:rPr>
                <w:rFonts w:asciiTheme="minorHAnsi" w:eastAsia="Verdana" w:hAnsiTheme="minorHAnsi" w:cs="Verdana"/>
                <w:color w:val="auto"/>
                <w:sz w:val="18"/>
                <w:szCs w:val="18"/>
              </w:rPr>
              <w:t xml:space="preserve">   </w:t>
            </w:r>
          </w:p>
        </w:tc>
      </w:tr>
    </w:tbl>
    <w:p w14:paraId="6BC241F1" w14:textId="77777777" w:rsidR="00F7782A" w:rsidRPr="004121CC" w:rsidRDefault="00246A74" w:rsidP="00F7782A">
      <w:pPr>
        <w:spacing w:after="0" w:line="478" w:lineRule="auto"/>
        <w:ind w:left="-10" w:right="664" w:hanging="5"/>
        <w:rPr>
          <w:rFonts w:asciiTheme="minorHAnsi" w:eastAsia="Verdana" w:hAnsiTheme="minorHAnsi" w:cs="Verdana"/>
          <w:b/>
          <w:color w:val="auto"/>
          <w:sz w:val="20"/>
          <w:szCs w:val="20"/>
        </w:rPr>
      </w:pPr>
      <w:r w:rsidRPr="00283835">
        <w:rPr>
          <w:rFonts w:asciiTheme="minorHAnsi" w:eastAsia="Verdana" w:hAnsiTheme="minorHAnsi" w:cs="Verdana"/>
          <w:color w:val="auto"/>
          <w:sz w:val="18"/>
          <w:szCs w:val="18"/>
        </w:rPr>
        <w:t xml:space="preserve"> </w:t>
      </w:r>
      <w:r w:rsidRPr="004121CC">
        <w:rPr>
          <w:rFonts w:asciiTheme="minorHAnsi" w:eastAsia="Verdana" w:hAnsiTheme="minorHAnsi" w:cs="Verdana"/>
          <w:color w:val="auto"/>
          <w:sz w:val="20"/>
          <w:szCs w:val="20"/>
        </w:rPr>
        <w:t>I</w:t>
      </w:r>
      <w:r w:rsidR="001B495B" w:rsidRPr="004121CC">
        <w:rPr>
          <w:rFonts w:asciiTheme="minorHAnsi" w:eastAsia="Verdana" w:hAnsiTheme="minorHAnsi" w:cs="Verdana"/>
          <w:color w:val="auto"/>
          <w:sz w:val="20"/>
          <w:szCs w:val="20"/>
        </w:rPr>
        <w:t xml:space="preserve"> have transferred </w:t>
      </w:r>
      <w:r w:rsidR="0022287E" w:rsidRPr="004121CC">
        <w:rPr>
          <w:rFonts w:asciiTheme="minorHAnsi" w:eastAsia="Verdana" w:hAnsiTheme="minorHAnsi" w:cs="Verdana"/>
          <w:color w:val="auto"/>
          <w:sz w:val="20"/>
          <w:szCs w:val="20"/>
        </w:rPr>
        <w:t>£30</w:t>
      </w:r>
      <w:r w:rsidRPr="004121CC">
        <w:rPr>
          <w:rFonts w:asciiTheme="minorHAnsi" w:eastAsia="Verdana" w:hAnsiTheme="minorHAnsi" w:cs="Verdana"/>
          <w:color w:val="auto"/>
          <w:sz w:val="20"/>
          <w:szCs w:val="20"/>
        </w:rPr>
        <w:t>.00 per p</w:t>
      </w:r>
      <w:r w:rsidR="001B495B" w:rsidRPr="004121CC">
        <w:rPr>
          <w:rFonts w:asciiTheme="minorHAnsi" w:eastAsia="Verdana" w:hAnsiTheme="minorHAnsi" w:cs="Verdana"/>
          <w:color w:val="auto"/>
          <w:sz w:val="20"/>
          <w:szCs w:val="20"/>
        </w:rPr>
        <w:t>erson</w:t>
      </w:r>
      <w:r w:rsidRPr="004121CC">
        <w:rPr>
          <w:rFonts w:asciiTheme="minorHAnsi" w:eastAsia="Verdana" w:hAnsiTheme="minorHAnsi" w:cs="Verdana"/>
          <w:color w:val="auto"/>
          <w:sz w:val="20"/>
          <w:szCs w:val="20"/>
        </w:rPr>
        <w:t xml:space="preserve"> to </w:t>
      </w:r>
      <w:r w:rsidR="00F7782A" w:rsidRPr="004121CC">
        <w:rPr>
          <w:rFonts w:asciiTheme="minorHAnsi" w:eastAsia="Verdana" w:hAnsiTheme="minorHAnsi" w:cs="Verdana"/>
          <w:b/>
          <w:color w:val="auto"/>
          <w:sz w:val="20"/>
          <w:szCs w:val="20"/>
        </w:rPr>
        <w:t>City Consorts A/C</w:t>
      </w:r>
      <w:r w:rsidRPr="004121CC">
        <w:rPr>
          <w:rFonts w:asciiTheme="minorHAnsi" w:eastAsia="Verdana" w:hAnsiTheme="minorHAnsi" w:cs="Verdana"/>
          <w:b/>
          <w:color w:val="auto"/>
          <w:sz w:val="20"/>
          <w:szCs w:val="20"/>
        </w:rPr>
        <w:t xml:space="preserve"> No. </w:t>
      </w:r>
      <w:proofErr w:type="gramStart"/>
      <w:r w:rsidRPr="004121CC">
        <w:rPr>
          <w:rFonts w:asciiTheme="minorHAnsi" w:eastAsia="Verdana" w:hAnsiTheme="minorHAnsi" w:cs="Verdana"/>
          <w:b/>
          <w:color w:val="auto"/>
          <w:sz w:val="20"/>
          <w:szCs w:val="20"/>
        </w:rPr>
        <w:t xml:space="preserve">62936017 </w:t>
      </w:r>
      <w:r w:rsidR="00F7782A" w:rsidRPr="004121CC">
        <w:rPr>
          <w:rFonts w:asciiTheme="minorHAnsi" w:eastAsia="Verdana" w:hAnsiTheme="minorHAnsi" w:cs="Verdana"/>
          <w:b/>
          <w:color w:val="auto"/>
          <w:sz w:val="20"/>
          <w:szCs w:val="20"/>
        </w:rPr>
        <w:t xml:space="preserve"> </w:t>
      </w:r>
      <w:r w:rsidRPr="004121CC">
        <w:rPr>
          <w:rFonts w:asciiTheme="minorHAnsi" w:eastAsia="Verdana" w:hAnsiTheme="minorHAnsi" w:cs="Verdana"/>
          <w:b/>
          <w:color w:val="auto"/>
          <w:sz w:val="20"/>
          <w:szCs w:val="20"/>
        </w:rPr>
        <w:t>Sort</w:t>
      </w:r>
      <w:proofErr w:type="gramEnd"/>
      <w:r w:rsidRPr="004121CC">
        <w:rPr>
          <w:rFonts w:asciiTheme="minorHAnsi" w:eastAsia="Verdana" w:hAnsiTheme="minorHAnsi" w:cs="Verdana"/>
          <w:b/>
          <w:color w:val="auto"/>
          <w:sz w:val="20"/>
          <w:szCs w:val="20"/>
        </w:rPr>
        <w:t xml:space="preserve"> code: 40-51-62    </w:t>
      </w:r>
    </w:p>
    <w:p w14:paraId="2E5FD047" w14:textId="69FFEE32" w:rsidR="00F552B7" w:rsidRPr="004121CC" w:rsidRDefault="00F7782A" w:rsidP="00F7782A">
      <w:pPr>
        <w:spacing w:after="0" w:line="478" w:lineRule="auto"/>
        <w:ind w:left="-10" w:right="664" w:hanging="5"/>
        <w:rPr>
          <w:rFonts w:asciiTheme="minorHAnsi" w:eastAsia="Verdana" w:hAnsiTheme="minorHAnsi" w:cs="Verdana"/>
          <w:b/>
          <w:color w:val="auto"/>
          <w:sz w:val="20"/>
          <w:szCs w:val="20"/>
        </w:rPr>
      </w:pPr>
      <w:r w:rsidRPr="004121CC">
        <w:rPr>
          <w:rFonts w:asciiTheme="minorHAnsi" w:eastAsia="Verdana" w:hAnsiTheme="minorHAnsi" w:cs="Verdana"/>
          <w:color w:val="auto"/>
          <w:sz w:val="20"/>
          <w:szCs w:val="20"/>
        </w:rPr>
        <w:t xml:space="preserve">          </w:t>
      </w:r>
      <w:r w:rsidR="00246A74" w:rsidRPr="004121CC">
        <w:rPr>
          <w:rFonts w:asciiTheme="minorHAnsi" w:eastAsia="Verdana" w:hAnsiTheme="minorHAnsi" w:cs="Verdana"/>
          <w:color w:val="auto"/>
          <w:sz w:val="20"/>
          <w:szCs w:val="20"/>
        </w:rPr>
        <w:t>by BACS on this date _____________</w:t>
      </w:r>
      <w:proofErr w:type="gramStart"/>
      <w:r w:rsidR="00246A74" w:rsidRPr="004121CC">
        <w:rPr>
          <w:rFonts w:asciiTheme="minorHAnsi" w:eastAsia="Verdana" w:hAnsiTheme="minorHAnsi" w:cs="Verdana"/>
          <w:color w:val="auto"/>
          <w:sz w:val="20"/>
          <w:szCs w:val="20"/>
        </w:rPr>
        <w:t>_  (</w:t>
      </w:r>
      <w:proofErr w:type="gramEnd"/>
      <w:r w:rsidR="00246A74" w:rsidRPr="004121CC">
        <w:rPr>
          <w:rFonts w:asciiTheme="minorHAnsi" w:eastAsia="Verdana" w:hAnsiTheme="minorHAnsi" w:cs="Verdana"/>
          <w:color w:val="auto"/>
          <w:sz w:val="20"/>
          <w:szCs w:val="20"/>
        </w:rPr>
        <w:t>Refe</w:t>
      </w:r>
      <w:r w:rsidR="0022287E" w:rsidRPr="004121CC">
        <w:rPr>
          <w:rFonts w:asciiTheme="minorHAnsi" w:eastAsia="Verdana" w:hAnsiTheme="minorHAnsi" w:cs="Verdana"/>
          <w:color w:val="auto"/>
          <w:sz w:val="20"/>
          <w:szCs w:val="20"/>
        </w:rPr>
        <w:t>rence my surname followed by Free</w:t>
      </w:r>
      <w:r w:rsidR="00246A74" w:rsidRPr="004121CC">
        <w:rPr>
          <w:rFonts w:asciiTheme="minorHAnsi" w:eastAsia="Verdana" w:hAnsiTheme="minorHAnsi" w:cs="Verdana"/>
          <w:color w:val="auto"/>
          <w:sz w:val="20"/>
          <w:szCs w:val="20"/>
        </w:rPr>
        <w:t xml:space="preserve">) </w:t>
      </w:r>
    </w:p>
    <w:p w14:paraId="45D847AC" w14:textId="5EBEF230" w:rsidR="00F552B7" w:rsidRPr="00283835" w:rsidRDefault="00246A74" w:rsidP="00F7782A">
      <w:pPr>
        <w:spacing w:after="276" w:line="250" w:lineRule="auto"/>
        <w:ind w:left="-5" w:right="72" w:hanging="10"/>
        <w:jc w:val="both"/>
        <w:rPr>
          <w:rFonts w:asciiTheme="minorHAnsi" w:hAnsiTheme="minorHAnsi"/>
          <w:color w:val="auto"/>
          <w:sz w:val="18"/>
          <w:szCs w:val="18"/>
        </w:rPr>
      </w:pPr>
      <w:r w:rsidRPr="00283835">
        <w:rPr>
          <w:rFonts w:asciiTheme="minorHAnsi" w:eastAsia="Verdana" w:hAnsiTheme="minorHAnsi" w:cs="Verdana"/>
          <w:b/>
          <w:color w:val="auto"/>
          <w:sz w:val="18"/>
          <w:szCs w:val="18"/>
        </w:rPr>
        <w:t xml:space="preserve">Please note this is our new account so check you have the </w:t>
      </w:r>
      <w:r w:rsidR="00495E1B">
        <w:rPr>
          <w:rFonts w:asciiTheme="minorHAnsi" w:eastAsia="Verdana" w:hAnsiTheme="minorHAnsi" w:cs="Verdana"/>
          <w:b/>
          <w:color w:val="auto"/>
          <w:sz w:val="18"/>
          <w:szCs w:val="18"/>
        </w:rPr>
        <w:t>correct</w:t>
      </w:r>
      <w:r w:rsidRPr="00283835">
        <w:rPr>
          <w:rFonts w:asciiTheme="minorHAnsi" w:eastAsia="Verdana" w:hAnsiTheme="minorHAnsi" w:cs="Verdana"/>
          <w:b/>
          <w:color w:val="auto"/>
          <w:sz w:val="18"/>
          <w:szCs w:val="18"/>
        </w:rPr>
        <w:t xml:space="preserve"> details.  </w:t>
      </w:r>
      <w:r w:rsidR="00283835">
        <w:rPr>
          <w:rFonts w:asciiTheme="minorHAnsi" w:eastAsia="Verdana" w:hAnsiTheme="minorHAnsi" w:cs="Verdana"/>
          <w:b/>
          <w:color w:val="auto"/>
          <w:sz w:val="18"/>
          <w:szCs w:val="18"/>
        </w:rPr>
        <w:t xml:space="preserve"> </w:t>
      </w:r>
      <w:r w:rsidRPr="00283835">
        <w:rPr>
          <w:rFonts w:asciiTheme="minorHAnsi" w:eastAsia="Verdana" w:hAnsiTheme="minorHAnsi" w:cs="Verdana"/>
          <w:b/>
          <w:color w:val="auto"/>
          <w:sz w:val="18"/>
          <w:szCs w:val="18"/>
        </w:rPr>
        <w:t xml:space="preserve">  </w:t>
      </w:r>
    </w:p>
    <w:tbl>
      <w:tblPr>
        <w:tblStyle w:val="TableGrid"/>
        <w:tblW w:w="9963" w:type="dxa"/>
        <w:tblInd w:w="-11" w:type="dxa"/>
        <w:tblCellMar>
          <w:top w:w="45" w:type="dxa"/>
          <w:left w:w="5" w:type="dxa"/>
          <w:right w:w="4" w:type="dxa"/>
        </w:tblCellMar>
        <w:tblLook w:val="04A0" w:firstRow="1" w:lastRow="0" w:firstColumn="1" w:lastColumn="0" w:noHBand="0" w:noVBand="1"/>
      </w:tblPr>
      <w:tblGrid>
        <w:gridCol w:w="256"/>
        <w:gridCol w:w="9707"/>
      </w:tblGrid>
      <w:tr w:rsidR="00283835" w:rsidRPr="004121CC" w14:paraId="63914316" w14:textId="77777777">
        <w:trPr>
          <w:trHeight w:val="258"/>
        </w:trPr>
        <w:tc>
          <w:tcPr>
            <w:tcW w:w="256" w:type="dxa"/>
            <w:tcBorders>
              <w:top w:val="single" w:sz="4" w:space="0" w:color="000000"/>
              <w:left w:val="single" w:sz="4" w:space="0" w:color="000000"/>
              <w:bottom w:val="single" w:sz="4" w:space="0" w:color="000000"/>
              <w:right w:val="single" w:sz="4" w:space="0" w:color="000000"/>
            </w:tcBorders>
          </w:tcPr>
          <w:p w14:paraId="15426D59" w14:textId="77777777" w:rsidR="00F552B7" w:rsidRPr="004121CC" w:rsidRDefault="00246A74">
            <w:pPr>
              <w:ind w:left="16"/>
              <w:jc w:val="both"/>
              <w:rPr>
                <w:rFonts w:asciiTheme="minorHAnsi" w:hAnsiTheme="minorHAnsi"/>
                <w:color w:val="auto"/>
                <w:sz w:val="20"/>
                <w:szCs w:val="20"/>
              </w:rPr>
            </w:pPr>
            <w:r w:rsidRPr="004121CC">
              <w:rPr>
                <w:rFonts w:asciiTheme="minorHAnsi" w:eastAsia="Verdana" w:hAnsiTheme="minorHAnsi" w:cs="Verdana"/>
                <w:color w:val="auto"/>
                <w:sz w:val="20"/>
                <w:szCs w:val="20"/>
              </w:rPr>
              <w:t xml:space="preserve">   </w:t>
            </w:r>
          </w:p>
        </w:tc>
        <w:tc>
          <w:tcPr>
            <w:tcW w:w="9708" w:type="dxa"/>
            <w:tcBorders>
              <w:top w:val="nil"/>
              <w:left w:val="single" w:sz="4" w:space="0" w:color="000000"/>
              <w:bottom w:val="nil"/>
              <w:right w:val="nil"/>
            </w:tcBorders>
          </w:tcPr>
          <w:p w14:paraId="3069BD55" w14:textId="45C8CDA0" w:rsidR="00F552B7" w:rsidRPr="004121CC" w:rsidRDefault="00283835">
            <w:pPr>
              <w:rPr>
                <w:rFonts w:asciiTheme="minorHAnsi" w:hAnsiTheme="minorHAnsi"/>
                <w:color w:val="auto"/>
                <w:sz w:val="20"/>
                <w:szCs w:val="20"/>
              </w:rPr>
            </w:pPr>
            <w:r w:rsidRPr="004121CC">
              <w:rPr>
                <w:rFonts w:asciiTheme="minorHAnsi" w:eastAsia="Verdana" w:hAnsiTheme="minorHAnsi" w:cs="Verdana"/>
                <w:color w:val="auto"/>
                <w:sz w:val="20"/>
                <w:szCs w:val="20"/>
              </w:rPr>
              <w:t xml:space="preserve"> My cheque for £30</w:t>
            </w:r>
            <w:r w:rsidR="00246A74" w:rsidRPr="004121CC">
              <w:rPr>
                <w:rFonts w:asciiTheme="minorHAnsi" w:eastAsia="Verdana" w:hAnsiTheme="minorHAnsi" w:cs="Verdana"/>
                <w:color w:val="auto"/>
                <w:sz w:val="20"/>
                <w:szCs w:val="20"/>
              </w:rPr>
              <w:t xml:space="preserve">.00 per person is enclosed, made payable to </w:t>
            </w:r>
            <w:r w:rsidR="00246A74" w:rsidRPr="004121CC">
              <w:rPr>
                <w:rFonts w:asciiTheme="minorHAnsi" w:eastAsia="Verdana" w:hAnsiTheme="minorHAnsi" w:cs="Verdana"/>
                <w:b/>
                <w:color w:val="auto"/>
                <w:sz w:val="20"/>
                <w:szCs w:val="20"/>
              </w:rPr>
              <w:t xml:space="preserve">City Consorts </w:t>
            </w:r>
            <w:r w:rsidRPr="004121CC">
              <w:rPr>
                <w:rFonts w:asciiTheme="minorHAnsi" w:eastAsia="Verdana" w:hAnsiTheme="minorHAnsi" w:cs="Verdana"/>
                <w:b/>
                <w:color w:val="auto"/>
                <w:sz w:val="20"/>
                <w:szCs w:val="20"/>
              </w:rPr>
              <w:t>Society</w:t>
            </w:r>
          </w:p>
        </w:tc>
      </w:tr>
      <w:tr w:rsidR="00283835" w:rsidRPr="004121CC" w14:paraId="4393096C" w14:textId="77777777">
        <w:trPr>
          <w:trHeight w:val="270"/>
        </w:trPr>
        <w:tc>
          <w:tcPr>
            <w:tcW w:w="9963" w:type="dxa"/>
            <w:gridSpan w:val="2"/>
            <w:tcBorders>
              <w:top w:val="nil"/>
              <w:left w:val="nil"/>
              <w:bottom w:val="nil"/>
              <w:right w:val="nil"/>
            </w:tcBorders>
            <w:shd w:val="clear" w:color="auto" w:fill="FFFFFF"/>
          </w:tcPr>
          <w:p w14:paraId="2C24D986" w14:textId="5572913D" w:rsidR="00F552B7" w:rsidRPr="004121CC" w:rsidRDefault="00246A74" w:rsidP="00283835">
            <w:pPr>
              <w:rPr>
                <w:rFonts w:asciiTheme="minorHAnsi" w:eastAsia="Verdana" w:hAnsiTheme="minorHAnsi" w:cs="Verdana"/>
                <w:b/>
                <w:color w:val="auto"/>
                <w:sz w:val="20"/>
                <w:szCs w:val="20"/>
              </w:rPr>
            </w:pPr>
            <w:r w:rsidRPr="004121CC">
              <w:rPr>
                <w:rFonts w:asciiTheme="minorHAnsi" w:eastAsia="Verdana" w:hAnsiTheme="minorHAnsi" w:cs="Verdana"/>
                <w:b/>
                <w:color w:val="auto"/>
                <w:sz w:val="20"/>
                <w:szCs w:val="20"/>
              </w:rPr>
              <w:t xml:space="preserve"> </w:t>
            </w:r>
          </w:p>
          <w:p w14:paraId="121CE0CF" w14:textId="77777777" w:rsidR="00F7782A" w:rsidRPr="004121CC" w:rsidRDefault="00F7782A" w:rsidP="00F7782A">
            <w:pPr>
              <w:spacing w:after="6" w:line="250" w:lineRule="auto"/>
              <w:ind w:left="-5" w:right="72" w:hanging="10"/>
              <w:jc w:val="both"/>
              <w:rPr>
                <w:rFonts w:asciiTheme="minorHAnsi" w:hAnsiTheme="minorHAnsi"/>
                <w:color w:val="auto"/>
                <w:sz w:val="20"/>
                <w:szCs w:val="20"/>
              </w:rPr>
            </w:pPr>
            <w:r w:rsidRPr="004121CC">
              <w:rPr>
                <w:rFonts w:asciiTheme="minorHAnsi" w:eastAsia="Verdana" w:hAnsiTheme="minorHAnsi" w:cs="Verdana"/>
                <w:b/>
                <w:color w:val="auto"/>
                <w:sz w:val="20"/>
                <w:szCs w:val="20"/>
              </w:rPr>
              <w:t xml:space="preserve">Please email the whole document to </w:t>
            </w:r>
            <w:r w:rsidRPr="004121CC">
              <w:rPr>
                <w:rFonts w:asciiTheme="minorHAnsi" w:eastAsia="Verdana" w:hAnsiTheme="minorHAnsi" w:cs="Verdana"/>
                <w:b/>
                <w:color w:val="4472C4" w:themeColor="accent1"/>
                <w:sz w:val="20"/>
                <w:szCs w:val="20"/>
                <w:u w:val="single" w:color="0563C1"/>
              </w:rPr>
              <w:t>claire.chitty@btinternet.com</w:t>
            </w:r>
            <w:r w:rsidRPr="004121CC">
              <w:rPr>
                <w:rFonts w:asciiTheme="minorHAnsi" w:eastAsia="Verdana" w:hAnsiTheme="minorHAnsi" w:cs="Verdana"/>
                <w:b/>
                <w:color w:val="4472C4" w:themeColor="accent1"/>
                <w:sz w:val="20"/>
                <w:szCs w:val="20"/>
              </w:rPr>
              <w:t xml:space="preserve"> </w:t>
            </w:r>
            <w:r w:rsidRPr="004121CC">
              <w:rPr>
                <w:rFonts w:asciiTheme="minorHAnsi" w:eastAsia="Verdana" w:hAnsiTheme="minorHAnsi" w:cs="Verdana"/>
                <w:b/>
                <w:color w:val="auto"/>
                <w:sz w:val="20"/>
                <w:szCs w:val="20"/>
              </w:rPr>
              <w:t>by 4</w:t>
            </w:r>
            <w:r w:rsidRPr="004121CC">
              <w:rPr>
                <w:rFonts w:asciiTheme="minorHAnsi" w:eastAsia="Verdana" w:hAnsiTheme="minorHAnsi" w:cs="Verdana"/>
                <w:b/>
                <w:color w:val="auto"/>
                <w:sz w:val="20"/>
                <w:szCs w:val="20"/>
                <w:vertAlign w:val="superscript"/>
              </w:rPr>
              <w:t xml:space="preserve">th </w:t>
            </w:r>
            <w:r w:rsidRPr="004121CC">
              <w:rPr>
                <w:rFonts w:asciiTheme="minorHAnsi" w:eastAsia="Verdana" w:hAnsiTheme="minorHAnsi" w:cs="Verdana"/>
                <w:b/>
                <w:color w:val="auto"/>
                <w:sz w:val="20"/>
                <w:szCs w:val="20"/>
              </w:rPr>
              <w:t>May 2018; or post to City Consorts, PO Box 148, Arundel BN18 0LT to arrive no later than Thursday 3</w:t>
            </w:r>
            <w:r w:rsidRPr="004121CC">
              <w:rPr>
                <w:rFonts w:asciiTheme="minorHAnsi" w:eastAsia="Verdana" w:hAnsiTheme="minorHAnsi" w:cs="Verdana"/>
                <w:b/>
                <w:color w:val="auto"/>
                <w:sz w:val="20"/>
                <w:szCs w:val="20"/>
                <w:vertAlign w:val="superscript"/>
              </w:rPr>
              <w:t>rd</w:t>
            </w:r>
            <w:r w:rsidRPr="004121CC">
              <w:rPr>
                <w:rFonts w:asciiTheme="minorHAnsi" w:eastAsia="Verdana" w:hAnsiTheme="minorHAnsi" w:cs="Verdana"/>
                <w:b/>
                <w:color w:val="auto"/>
                <w:sz w:val="20"/>
                <w:szCs w:val="20"/>
              </w:rPr>
              <w:t xml:space="preserve"> May. </w:t>
            </w:r>
          </w:p>
          <w:p w14:paraId="56C7A1B2" w14:textId="2C5459FD" w:rsidR="00283835" w:rsidRPr="004121CC" w:rsidRDefault="00283835" w:rsidP="00283835">
            <w:pPr>
              <w:rPr>
                <w:rFonts w:asciiTheme="minorHAnsi" w:hAnsiTheme="minorHAnsi"/>
                <w:color w:val="auto"/>
                <w:sz w:val="20"/>
                <w:szCs w:val="20"/>
              </w:rPr>
            </w:pPr>
          </w:p>
        </w:tc>
      </w:tr>
    </w:tbl>
    <w:p w14:paraId="51793BC9" w14:textId="0D2C7139" w:rsidR="00F552B7" w:rsidRDefault="00246A74" w:rsidP="004121CC">
      <w:pPr>
        <w:spacing w:after="0"/>
        <w:rPr>
          <w:rFonts w:asciiTheme="minorHAnsi" w:eastAsia="Verdana" w:hAnsiTheme="minorHAnsi" w:cs="Verdana"/>
          <w:color w:val="4472C4" w:themeColor="accent1"/>
          <w:sz w:val="20"/>
          <w:szCs w:val="20"/>
        </w:rPr>
      </w:pPr>
      <w:r w:rsidRPr="004121CC">
        <w:rPr>
          <w:rFonts w:asciiTheme="minorHAnsi" w:eastAsia="Verdana" w:hAnsiTheme="minorHAnsi" w:cs="Verdana"/>
          <w:color w:val="auto"/>
          <w:sz w:val="20"/>
          <w:szCs w:val="20"/>
        </w:rPr>
        <w:t xml:space="preserve"> Money will be returned if you are unsuccessful in obtaining a place. </w:t>
      </w:r>
      <w:r w:rsidR="002074A9" w:rsidRPr="004121CC">
        <w:rPr>
          <w:rFonts w:asciiTheme="minorHAnsi" w:eastAsia="Verdana" w:hAnsiTheme="minorHAnsi" w:cs="Verdana"/>
          <w:color w:val="auto"/>
          <w:sz w:val="20"/>
          <w:szCs w:val="20"/>
        </w:rPr>
        <w:t xml:space="preserve">For all </w:t>
      </w:r>
      <w:r w:rsidRPr="004121CC">
        <w:rPr>
          <w:rFonts w:asciiTheme="minorHAnsi" w:eastAsia="Verdana" w:hAnsiTheme="minorHAnsi" w:cs="Verdana"/>
          <w:color w:val="auto"/>
          <w:sz w:val="20"/>
          <w:szCs w:val="20"/>
        </w:rPr>
        <w:t xml:space="preserve">enquiries, please contact </w:t>
      </w:r>
      <w:r w:rsidR="00283835" w:rsidRPr="004121CC">
        <w:rPr>
          <w:rFonts w:asciiTheme="minorHAnsi" w:eastAsia="Verdana" w:hAnsiTheme="minorHAnsi" w:cs="Verdana"/>
          <w:color w:val="auto"/>
          <w:sz w:val="20"/>
          <w:szCs w:val="20"/>
        </w:rPr>
        <w:t xml:space="preserve">Von Spofforth </w:t>
      </w:r>
      <w:hyperlink r:id="rId7" w:history="1">
        <w:r w:rsidR="00283835" w:rsidRPr="004121CC">
          <w:rPr>
            <w:rStyle w:val="Hyperlink"/>
            <w:rFonts w:asciiTheme="minorHAnsi" w:eastAsia="Verdana" w:hAnsiTheme="minorHAnsi" w:cs="Verdana"/>
            <w:color w:val="4472C4" w:themeColor="accent1"/>
            <w:sz w:val="20"/>
            <w:szCs w:val="20"/>
          </w:rPr>
          <w:t>vonwcw@gmail.com</w:t>
        </w:r>
      </w:hyperlink>
      <w:r w:rsidR="00283835" w:rsidRPr="004121CC">
        <w:rPr>
          <w:rFonts w:asciiTheme="minorHAnsi" w:eastAsia="Verdana" w:hAnsiTheme="minorHAnsi" w:cs="Verdana"/>
          <w:color w:val="4472C4" w:themeColor="accent1"/>
          <w:sz w:val="20"/>
          <w:szCs w:val="20"/>
        </w:rPr>
        <w:t xml:space="preserve"> </w:t>
      </w:r>
      <w:r w:rsidRPr="004121CC">
        <w:rPr>
          <w:rFonts w:asciiTheme="minorHAnsi" w:eastAsia="Verdana" w:hAnsiTheme="minorHAnsi" w:cs="Verdana"/>
          <w:color w:val="auto"/>
          <w:sz w:val="20"/>
          <w:szCs w:val="20"/>
        </w:rPr>
        <w:t xml:space="preserve">or Claire Chitty </w:t>
      </w:r>
      <w:r w:rsidRPr="004121CC">
        <w:rPr>
          <w:rFonts w:asciiTheme="minorHAnsi" w:eastAsia="Verdana" w:hAnsiTheme="minorHAnsi" w:cs="Verdana"/>
          <w:color w:val="4472C4" w:themeColor="accent1"/>
          <w:sz w:val="20"/>
          <w:szCs w:val="20"/>
          <w:u w:val="single" w:color="0563C1"/>
        </w:rPr>
        <w:t>claire.chitty@btinternet.com</w:t>
      </w:r>
      <w:r w:rsidRPr="004121CC">
        <w:rPr>
          <w:rFonts w:asciiTheme="minorHAnsi" w:eastAsia="Verdana" w:hAnsiTheme="minorHAnsi" w:cs="Verdana"/>
          <w:color w:val="4472C4" w:themeColor="accent1"/>
          <w:sz w:val="20"/>
          <w:szCs w:val="20"/>
        </w:rPr>
        <w:t xml:space="preserve"> </w:t>
      </w:r>
    </w:p>
    <w:p w14:paraId="7D0042A3" w14:textId="0E096A7E" w:rsidR="004121CC" w:rsidRDefault="004121CC" w:rsidP="004121CC">
      <w:pPr>
        <w:spacing w:after="0"/>
        <w:rPr>
          <w:rFonts w:asciiTheme="minorHAnsi" w:hAnsiTheme="minorHAnsi"/>
          <w:color w:val="auto"/>
          <w:sz w:val="20"/>
          <w:szCs w:val="20"/>
        </w:rPr>
      </w:pPr>
    </w:p>
    <w:p w14:paraId="1A47203E" w14:textId="77777777" w:rsidR="004121CC" w:rsidRPr="004121CC" w:rsidRDefault="004121CC" w:rsidP="004121CC">
      <w:pPr>
        <w:spacing w:after="0"/>
        <w:rPr>
          <w:rFonts w:asciiTheme="minorHAnsi" w:hAnsiTheme="minorHAnsi"/>
          <w:color w:val="auto"/>
          <w:sz w:val="20"/>
          <w:szCs w:val="20"/>
        </w:rPr>
      </w:pPr>
    </w:p>
    <w:p w14:paraId="41AA60F4" w14:textId="77777777" w:rsidR="004121CC" w:rsidRPr="004121CC" w:rsidRDefault="004121CC" w:rsidP="004121CC">
      <w:pPr>
        <w:rPr>
          <w:rFonts w:asciiTheme="minorHAnsi" w:eastAsia="Verdana" w:hAnsiTheme="minorHAnsi" w:cs="Verdana"/>
          <w:b/>
          <w:color w:val="auto"/>
          <w:sz w:val="20"/>
          <w:szCs w:val="20"/>
        </w:rPr>
      </w:pPr>
    </w:p>
    <w:p w14:paraId="32F776B2" w14:textId="0CEF5854" w:rsidR="00F552B7" w:rsidRDefault="004121CC" w:rsidP="004121CC">
      <w:pPr>
        <w:spacing w:after="5" w:line="249" w:lineRule="auto"/>
        <w:ind w:left="-5" w:right="73" w:hanging="10"/>
        <w:jc w:val="both"/>
        <w:rPr>
          <w:rFonts w:ascii="Verdana" w:eastAsia="Verdana" w:hAnsi="Verdana" w:cs="Verdana"/>
        </w:rPr>
      </w:pPr>
      <w:r w:rsidRPr="004121CC">
        <w:rPr>
          <w:b/>
          <w:color w:val="FF0000"/>
          <w:shd w:val="clear" w:color="auto" w:fill="FFFFFF"/>
        </w:rPr>
        <w:t>Menu Choice –</w:t>
      </w:r>
      <w:r w:rsidRPr="004121CC">
        <w:rPr>
          <w:color w:val="FF0000"/>
          <w:shd w:val="clear" w:color="auto" w:fill="FFFFFF"/>
        </w:rPr>
        <w:t xml:space="preserve"> Main </w:t>
      </w:r>
      <w:proofErr w:type="gramStart"/>
      <w:r w:rsidRPr="004121CC">
        <w:rPr>
          <w:color w:val="FF0000"/>
          <w:shd w:val="clear" w:color="auto" w:fill="FFFFFF"/>
        </w:rPr>
        <w:t>Course</w:t>
      </w:r>
      <w:r w:rsidRPr="004121CC">
        <w:rPr>
          <w:b/>
          <w:bCs/>
          <w:color w:val="FF0000"/>
          <w:shd w:val="clear" w:color="auto" w:fill="FFFFFF"/>
        </w:rPr>
        <w:t>:.................</w:t>
      </w:r>
      <w:proofErr w:type="gramEnd"/>
      <w:r w:rsidRPr="004121CC">
        <w:rPr>
          <w:b/>
          <w:bCs/>
          <w:color w:val="FF0000"/>
          <w:shd w:val="clear" w:color="auto" w:fill="FFFFFF"/>
        </w:rPr>
        <w:t>(Number as below)      </w:t>
      </w:r>
      <w:r w:rsidRPr="004121CC">
        <w:rPr>
          <w:color w:val="FF0000"/>
          <w:shd w:val="clear" w:color="auto" w:fill="FFFFFF"/>
        </w:rPr>
        <w:t>Dessert………………….. </w:t>
      </w:r>
      <w:r w:rsidRPr="004121CC">
        <w:rPr>
          <w:b/>
          <w:bCs/>
          <w:color w:val="FF0000"/>
          <w:shd w:val="clear" w:color="auto" w:fill="FFFFFF"/>
        </w:rPr>
        <w:t>(Letter as below)     </w:t>
      </w:r>
      <w:r w:rsidR="00246A74">
        <w:rPr>
          <w:rFonts w:ascii="Verdana" w:eastAsia="Verdana" w:hAnsi="Verdana" w:cs="Verdana"/>
        </w:rPr>
        <w:t xml:space="preserve"> </w:t>
      </w:r>
    </w:p>
    <w:p w14:paraId="28515E65" w14:textId="77777777" w:rsidR="00283835" w:rsidRDefault="00283835" w:rsidP="001B495B">
      <w:pPr>
        <w:pStyle w:val="m-2599754317277946002msoplain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nsolas" w:hAnsi="Consolas" w:cs="Consolas"/>
          <w:color w:val="222222"/>
          <w:sz w:val="21"/>
          <w:szCs w:val="21"/>
        </w:rPr>
      </w:pPr>
      <w:r>
        <w:rPr>
          <w:rFonts w:ascii="Calibri" w:hAnsi="Calibri" w:cs="Consolas"/>
          <w:b/>
          <w:bCs/>
          <w:color w:val="222222"/>
        </w:rPr>
        <w:t>MENU</w:t>
      </w:r>
    </w:p>
    <w:p w14:paraId="549F10EC" w14:textId="77777777" w:rsidR="00283835" w:rsidRDefault="00283835" w:rsidP="001B495B">
      <w:pPr>
        <w:pStyle w:val="m-2599754317277946002msoplain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nsolas" w:hAnsi="Consolas" w:cs="Consolas"/>
          <w:color w:val="222222"/>
          <w:sz w:val="21"/>
          <w:szCs w:val="21"/>
        </w:rPr>
      </w:pPr>
      <w:r>
        <w:rPr>
          <w:rFonts w:ascii="Calibri" w:hAnsi="Calibri" w:cs="Consolas"/>
          <w:b/>
          <w:bCs/>
          <w:color w:val="222222"/>
        </w:rPr>
        <w:t>Lunch at the Prince of Wales Public House</w:t>
      </w:r>
    </w:p>
    <w:p w14:paraId="75590B77" w14:textId="77777777" w:rsidR="00283835" w:rsidRDefault="00283835" w:rsidP="001B495B">
      <w:pPr>
        <w:pStyle w:val="m-2599754317277946002msoplain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nsolas" w:hAnsi="Consolas" w:cs="Consolas"/>
          <w:color w:val="222222"/>
          <w:sz w:val="21"/>
          <w:szCs w:val="21"/>
        </w:rPr>
      </w:pPr>
      <w:r>
        <w:rPr>
          <w:rFonts w:ascii="Calibri" w:hAnsi="Calibri" w:cs="Consolas"/>
          <w:color w:val="222222"/>
        </w:rPr>
        <w:t> </w:t>
      </w:r>
    </w:p>
    <w:p w14:paraId="7419DD59" w14:textId="77777777" w:rsidR="00283835" w:rsidRDefault="00283835" w:rsidP="001B495B">
      <w:pPr>
        <w:pStyle w:val="m-2599754317277946002msoplain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nsolas" w:hAnsi="Consolas" w:cs="Consolas"/>
          <w:color w:val="222222"/>
          <w:sz w:val="21"/>
          <w:szCs w:val="21"/>
        </w:rPr>
      </w:pPr>
      <w:r w:rsidRPr="001B495B">
        <w:rPr>
          <w:rFonts w:ascii="Calibri" w:hAnsi="Calibri" w:cs="Consolas"/>
          <w:b/>
          <w:bCs/>
          <w:color w:val="222222"/>
          <w:sz w:val="20"/>
          <w:szCs w:val="20"/>
        </w:rPr>
        <w:t>Select one choice from each of the following Main and Dessert options and indicate the corresponding number</w:t>
      </w:r>
      <w:r>
        <w:rPr>
          <w:rFonts w:ascii="Calibri" w:hAnsi="Calibri" w:cs="Consolas"/>
          <w:b/>
          <w:bCs/>
          <w:color w:val="222222"/>
        </w:rPr>
        <w:t xml:space="preserve"> </w:t>
      </w:r>
      <w:proofErr w:type="gramStart"/>
      <w:r w:rsidRPr="004121CC">
        <w:rPr>
          <w:rFonts w:ascii="Calibri" w:hAnsi="Calibri" w:cs="Consolas"/>
          <w:b/>
          <w:bCs/>
          <w:color w:val="FF0000"/>
        </w:rPr>
        <w:t>above:-</w:t>
      </w:r>
      <w:proofErr w:type="gramEnd"/>
    </w:p>
    <w:p w14:paraId="1F4D88C2" w14:textId="77777777" w:rsidR="00283835" w:rsidRDefault="00283835" w:rsidP="001B495B">
      <w:pPr>
        <w:pStyle w:val="m-2599754317277946002msoplain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nsolas" w:hAnsi="Consolas" w:cs="Consolas"/>
          <w:color w:val="222222"/>
          <w:sz w:val="21"/>
          <w:szCs w:val="21"/>
        </w:rPr>
      </w:pPr>
      <w:r>
        <w:rPr>
          <w:rFonts w:ascii="Calibri" w:hAnsi="Calibri" w:cs="Consolas"/>
          <w:color w:val="222222"/>
        </w:rPr>
        <w:t> </w:t>
      </w:r>
    </w:p>
    <w:p w14:paraId="04E68DAE" w14:textId="376A87FA" w:rsidR="00283835" w:rsidRDefault="00283835" w:rsidP="001B495B">
      <w:pPr>
        <w:pStyle w:val="m-2599754317277946002msoplain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nsolas" w:hAnsi="Consolas" w:cs="Consolas"/>
          <w:color w:val="222222"/>
          <w:sz w:val="21"/>
          <w:szCs w:val="21"/>
        </w:rPr>
      </w:pPr>
      <w:r>
        <w:rPr>
          <w:rFonts w:ascii="Calibri" w:hAnsi="Calibri" w:cs="Consolas"/>
          <w:b/>
          <w:bCs/>
          <w:color w:val="222222"/>
        </w:rPr>
        <w:t>Mains</w:t>
      </w:r>
      <w:r w:rsidR="001B495B">
        <w:rPr>
          <w:rFonts w:ascii="Consolas" w:hAnsi="Consolas" w:cs="Consolas"/>
          <w:color w:val="222222"/>
          <w:sz w:val="21"/>
          <w:szCs w:val="21"/>
        </w:rPr>
        <w:t xml:space="preserve">                              </w:t>
      </w:r>
      <w:r w:rsidR="004121CC">
        <w:rPr>
          <w:rFonts w:ascii="Consolas" w:hAnsi="Consolas" w:cs="Consolas"/>
          <w:color w:val="222222"/>
          <w:sz w:val="21"/>
          <w:szCs w:val="21"/>
        </w:rPr>
        <w:t xml:space="preserve">   </w:t>
      </w:r>
      <w:r w:rsidR="001B495B">
        <w:rPr>
          <w:rFonts w:ascii="Consolas" w:hAnsi="Consolas" w:cs="Consolas"/>
          <w:color w:val="222222"/>
          <w:sz w:val="21"/>
          <w:szCs w:val="21"/>
        </w:rPr>
        <w:t xml:space="preserve"> </w:t>
      </w:r>
      <w:r w:rsidR="001B495B" w:rsidRPr="001B495B">
        <w:rPr>
          <w:rFonts w:ascii="Consolas" w:hAnsi="Consolas" w:cs="Consolas"/>
          <w:b/>
          <w:sz w:val="21"/>
          <w:szCs w:val="21"/>
        </w:rPr>
        <w:t>Desserts</w:t>
      </w:r>
    </w:p>
    <w:p w14:paraId="1BD5FC64" w14:textId="3ECDF529" w:rsidR="00283835" w:rsidRPr="001B495B" w:rsidRDefault="00283835" w:rsidP="004121CC">
      <w:pPr>
        <w:pStyle w:val="m-2599754317277946002msoplaintext"/>
        <w:pBdr>
          <w:top w:val="single" w:sz="4" w:space="1" w:color="auto"/>
          <w:left w:val="single" w:sz="4" w:space="24" w:color="auto"/>
          <w:bottom w:val="single" w:sz="4" w:space="1" w:color="auto"/>
          <w:right w:val="single" w:sz="4" w:space="4" w:color="auto"/>
        </w:pBdr>
        <w:shd w:val="clear" w:color="auto" w:fill="FFFFFF"/>
        <w:spacing w:before="0" w:beforeAutospacing="0" w:after="0" w:afterAutospacing="0"/>
        <w:ind w:left="360"/>
        <w:rPr>
          <w:rFonts w:ascii="Consolas" w:hAnsi="Consolas" w:cs="Consolas"/>
          <w:color w:val="222222"/>
          <w:sz w:val="20"/>
          <w:szCs w:val="20"/>
        </w:rPr>
      </w:pPr>
      <w:r w:rsidRPr="001B495B">
        <w:rPr>
          <w:rFonts w:ascii="Calibri" w:hAnsi="Calibri" w:cs="Consolas"/>
          <w:color w:val="222222"/>
          <w:sz w:val="20"/>
          <w:szCs w:val="20"/>
        </w:rPr>
        <w:t>1.</w:t>
      </w:r>
      <w:r w:rsidRPr="001B495B">
        <w:rPr>
          <w:color w:val="222222"/>
          <w:sz w:val="20"/>
          <w:szCs w:val="20"/>
        </w:rPr>
        <w:t>      </w:t>
      </w:r>
      <w:r w:rsidRPr="001B495B">
        <w:rPr>
          <w:rFonts w:ascii="Calibri" w:hAnsi="Calibri" w:cs="Consolas"/>
          <w:color w:val="222222"/>
          <w:sz w:val="20"/>
          <w:szCs w:val="20"/>
        </w:rPr>
        <w:t>Chicken &amp; mushroom pie</w:t>
      </w:r>
      <w:r w:rsidR="001B495B">
        <w:rPr>
          <w:rFonts w:ascii="Calibri" w:hAnsi="Calibri" w:cs="Consolas"/>
          <w:color w:val="222222"/>
          <w:sz w:val="20"/>
          <w:szCs w:val="20"/>
        </w:rPr>
        <w:t xml:space="preserve">                                  A.  Chocolate fudge cake</w:t>
      </w:r>
    </w:p>
    <w:p w14:paraId="7B405A4C" w14:textId="20C0EBBC" w:rsidR="00283835" w:rsidRPr="001B495B" w:rsidRDefault="00283835" w:rsidP="004121CC">
      <w:pPr>
        <w:pStyle w:val="m-2599754317277946002msoplaintext"/>
        <w:pBdr>
          <w:top w:val="single" w:sz="4" w:space="1" w:color="auto"/>
          <w:left w:val="single" w:sz="4" w:space="24" w:color="auto"/>
          <w:bottom w:val="single" w:sz="4" w:space="1" w:color="auto"/>
          <w:right w:val="single" w:sz="4" w:space="4" w:color="auto"/>
        </w:pBdr>
        <w:shd w:val="clear" w:color="auto" w:fill="FFFFFF"/>
        <w:spacing w:before="0" w:beforeAutospacing="0" w:after="0" w:afterAutospacing="0"/>
        <w:ind w:left="360"/>
        <w:rPr>
          <w:rFonts w:ascii="Consolas" w:hAnsi="Consolas" w:cs="Consolas"/>
          <w:color w:val="222222"/>
          <w:sz w:val="20"/>
          <w:szCs w:val="20"/>
        </w:rPr>
      </w:pPr>
      <w:r w:rsidRPr="001B495B">
        <w:rPr>
          <w:rFonts w:ascii="Calibri" w:hAnsi="Calibri" w:cs="Consolas"/>
          <w:color w:val="222222"/>
          <w:sz w:val="20"/>
          <w:szCs w:val="20"/>
        </w:rPr>
        <w:t>2.</w:t>
      </w:r>
      <w:r w:rsidRPr="001B495B">
        <w:rPr>
          <w:color w:val="222222"/>
          <w:sz w:val="20"/>
          <w:szCs w:val="20"/>
        </w:rPr>
        <w:t>      </w:t>
      </w:r>
      <w:r w:rsidRPr="001B495B">
        <w:rPr>
          <w:rFonts w:ascii="Calibri" w:hAnsi="Calibri" w:cs="Consolas"/>
          <w:color w:val="222222"/>
          <w:sz w:val="20"/>
          <w:szCs w:val="20"/>
        </w:rPr>
        <w:t>Roast beef topside</w:t>
      </w:r>
      <w:r w:rsidR="001B495B">
        <w:rPr>
          <w:rFonts w:ascii="Calibri" w:hAnsi="Calibri" w:cs="Consolas"/>
          <w:color w:val="222222"/>
          <w:sz w:val="20"/>
          <w:szCs w:val="20"/>
        </w:rPr>
        <w:t xml:space="preserve">                                              B.  Apple Pie</w:t>
      </w:r>
    </w:p>
    <w:p w14:paraId="6ED50ADF" w14:textId="6C621512" w:rsidR="00283835" w:rsidRPr="001B495B" w:rsidRDefault="00283835" w:rsidP="004121CC">
      <w:pPr>
        <w:pStyle w:val="m-2599754317277946002msoplaintext"/>
        <w:pBdr>
          <w:top w:val="single" w:sz="4" w:space="1" w:color="auto"/>
          <w:left w:val="single" w:sz="4" w:space="24" w:color="auto"/>
          <w:bottom w:val="single" w:sz="4" w:space="1" w:color="auto"/>
          <w:right w:val="single" w:sz="4" w:space="4" w:color="auto"/>
        </w:pBdr>
        <w:shd w:val="clear" w:color="auto" w:fill="FFFFFF"/>
        <w:spacing w:before="0" w:beforeAutospacing="0" w:after="0" w:afterAutospacing="0"/>
        <w:ind w:left="360"/>
        <w:rPr>
          <w:rFonts w:ascii="Consolas" w:hAnsi="Consolas" w:cs="Consolas"/>
          <w:color w:val="222222"/>
          <w:sz w:val="20"/>
          <w:szCs w:val="20"/>
        </w:rPr>
      </w:pPr>
      <w:r w:rsidRPr="001B495B">
        <w:rPr>
          <w:rFonts w:ascii="Calibri" w:hAnsi="Calibri" w:cs="Consolas"/>
          <w:color w:val="222222"/>
          <w:sz w:val="20"/>
          <w:szCs w:val="20"/>
        </w:rPr>
        <w:t>3.</w:t>
      </w:r>
      <w:r w:rsidRPr="001B495B">
        <w:rPr>
          <w:color w:val="222222"/>
          <w:sz w:val="20"/>
          <w:szCs w:val="20"/>
        </w:rPr>
        <w:t>      </w:t>
      </w:r>
      <w:r w:rsidRPr="001B495B">
        <w:rPr>
          <w:rFonts w:ascii="Calibri" w:hAnsi="Calibri" w:cs="Consolas"/>
          <w:color w:val="222222"/>
          <w:sz w:val="20"/>
          <w:szCs w:val="20"/>
        </w:rPr>
        <w:t>Sausage and mash</w:t>
      </w:r>
      <w:r w:rsidR="001B495B">
        <w:rPr>
          <w:rFonts w:ascii="Calibri" w:hAnsi="Calibri" w:cs="Consolas"/>
          <w:color w:val="222222"/>
          <w:sz w:val="20"/>
          <w:szCs w:val="20"/>
        </w:rPr>
        <w:t xml:space="preserve">                                              C.   Millionaires cheesecake</w:t>
      </w:r>
    </w:p>
    <w:p w14:paraId="7E0EF130" w14:textId="09CF3194" w:rsidR="00283835" w:rsidRPr="001B495B" w:rsidRDefault="00283835" w:rsidP="004121CC">
      <w:pPr>
        <w:pStyle w:val="m-2599754317277946002msoplaintext"/>
        <w:pBdr>
          <w:top w:val="single" w:sz="4" w:space="1" w:color="auto"/>
          <w:left w:val="single" w:sz="4" w:space="24" w:color="auto"/>
          <w:bottom w:val="single" w:sz="4" w:space="1" w:color="auto"/>
          <w:right w:val="single" w:sz="4" w:space="4" w:color="auto"/>
        </w:pBdr>
        <w:shd w:val="clear" w:color="auto" w:fill="FFFFFF"/>
        <w:spacing w:before="0" w:beforeAutospacing="0" w:after="0" w:afterAutospacing="0"/>
        <w:ind w:left="360"/>
        <w:rPr>
          <w:rFonts w:ascii="Consolas" w:hAnsi="Consolas" w:cs="Consolas"/>
          <w:color w:val="222222"/>
          <w:sz w:val="20"/>
          <w:szCs w:val="20"/>
        </w:rPr>
      </w:pPr>
      <w:r w:rsidRPr="001B495B">
        <w:rPr>
          <w:rFonts w:ascii="Calibri" w:hAnsi="Calibri" w:cs="Consolas"/>
          <w:color w:val="222222"/>
          <w:sz w:val="20"/>
          <w:szCs w:val="20"/>
        </w:rPr>
        <w:t>4.</w:t>
      </w:r>
      <w:r w:rsidRPr="001B495B">
        <w:rPr>
          <w:color w:val="222222"/>
          <w:sz w:val="20"/>
          <w:szCs w:val="20"/>
        </w:rPr>
        <w:t>      </w:t>
      </w:r>
      <w:r w:rsidRPr="001B495B">
        <w:rPr>
          <w:rFonts w:ascii="Calibri" w:hAnsi="Calibri" w:cs="Consolas"/>
          <w:color w:val="222222"/>
          <w:sz w:val="20"/>
          <w:szCs w:val="20"/>
        </w:rPr>
        <w:t>Salmon in white wine sauce</w:t>
      </w:r>
      <w:r w:rsidR="001B495B">
        <w:rPr>
          <w:rFonts w:ascii="Calibri" w:hAnsi="Calibri" w:cs="Consolas"/>
          <w:color w:val="222222"/>
          <w:sz w:val="20"/>
          <w:szCs w:val="20"/>
        </w:rPr>
        <w:t xml:space="preserve">                             D.   Profiteroles</w:t>
      </w:r>
    </w:p>
    <w:p w14:paraId="1E47B919" w14:textId="551C49DC" w:rsidR="00283835" w:rsidRDefault="00283835" w:rsidP="004121CC">
      <w:pPr>
        <w:pStyle w:val="m-2599754317277946002msoplaintext"/>
        <w:pBdr>
          <w:top w:val="single" w:sz="4" w:space="1" w:color="auto"/>
          <w:left w:val="single" w:sz="4" w:space="24" w:color="auto"/>
          <w:bottom w:val="single" w:sz="4" w:space="1" w:color="auto"/>
          <w:right w:val="single" w:sz="4" w:space="4" w:color="auto"/>
        </w:pBdr>
        <w:shd w:val="clear" w:color="auto" w:fill="FFFFFF"/>
        <w:spacing w:before="0" w:beforeAutospacing="0" w:after="0" w:afterAutospacing="0"/>
        <w:ind w:left="360"/>
        <w:rPr>
          <w:rFonts w:ascii="Calibri" w:hAnsi="Calibri" w:cs="Consolas"/>
          <w:color w:val="222222"/>
          <w:sz w:val="20"/>
          <w:szCs w:val="20"/>
        </w:rPr>
      </w:pPr>
      <w:r w:rsidRPr="001B495B">
        <w:rPr>
          <w:rFonts w:ascii="Calibri" w:hAnsi="Calibri" w:cs="Consolas"/>
          <w:color w:val="222222"/>
          <w:sz w:val="20"/>
          <w:szCs w:val="20"/>
        </w:rPr>
        <w:t>5.</w:t>
      </w:r>
      <w:r w:rsidRPr="001B495B">
        <w:rPr>
          <w:color w:val="222222"/>
          <w:sz w:val="20"/>
          <w:szCs w:val="20"/>
        </w:rPr>
        <w:t>      </w:t>
      </w:r>
      <w:r w:rsidRPr="001B495B">
        <w:rPr>
          <w:rFonts w:ascii="Calibri" w:hAnsi="Calibri" w:cs="Consolas"/>
          <w:color w:val="222222"/>
          <w:sz w:val="20"/>
          <w:szCs w:val="20"/>
        </w:rPr>
        <w:t>Vegetarian pie (v)</w:t>
      </w:r>
      <w:r w:rsidR="001B495B">
        <w:rPr>
          <w:rFonts w:ascii="Calibri" w:hAnsi="Calibri" w:cs="Consolas"/>
          <w:color w:val="222222"/>
          <w:sz w:val="20"/>
          <w:szCs w:val="20"/>
        </w:rPr>
        <w:t xml:space="preserve">                                               E.   Fruit Salad</w:t>
      </w:r>
    </w:p>
    <w:p w14:paraId="394A515E" w14:textId="732051D2" w:rsidR="004121CC" w:rsidRDefault="004121CC" w:rsidP="004121CC">
      <w:pPr>
        <w:pStyle w:val="m-2599754317277946002msoplaintext"/>
        <w:pBdr>
          <w:top w:val="single" w:sz="4" w:space="1" w:color="auto"/>
          <w:left w:val="single" w:sz="4" w:space="24" w:color="auto"/>
          <w:bottom w:val="single" w:sz="4" w:space="1" w:color="auto"/>
          <w:right w:val="single" w:sz="4" w:space="4" w:color="auto"/>
        </w:pBdr>
        <w:shd w:val="clear" w:color="auto" w:fill="FFFFFF"/>
        <w:spacing w:before="0" w:beforeAutospacing="0" w:after="0" w:afterAutospacing="0"/>
        <w:ind w:left="360"/>
        <w:rPr>
          <w:rFonts w:ascii="Consolas" w:hAnsi="Consolas" w:cs="Consolas"/>
          <w:color w:val="222222"/>
          <w:sz w:val="20"/>
          <w:szCs w:val="20"/>
        </w:rPr>
      </w:pPr>
    </w:p>
    <w:p w14:paraId="39EFDADA" w14:textId="77777777" w:rsidR="004121CC" w:rsidRPr="001B495B" w:rsidRDefault="004121CC" w:rsidP="004121CC">
      <w:pPr>
        <w:pStyle w:val="m-2599754317277946002msoplaintext"/>
        <w:pBdr>
          <w:top w:val="single" w:sz="4" w:space="1" w:color="auto"/>
          <w:left w:val="single" w:sz="4" w:space="24" w:color="auto"/>
          <w:bottom w:val="single" w:sz="4" w:space="1" w:color="auto"/>
          <w:right w:val="single" w:sz="4" w:space="4" w:color="auto"/>
        </w:pBdr>
        <w:shd w:val="clear" w:color="auto" w:fill="FFFFFF"/>
        <w:spacing w:before="0" w:beforeAutospacing="0" w:after="0" w:afterAutospacing="0"/>
        <w:ind w:left="360"/>
        <w:rPr>
          <w:rFonts w:ascii="Consolas" w:hAnsi="Consolas" w:cs="Consolas"/>
          <w:color w:val="222222"/>
          <w:sz w:val="20"/>
          <w:szCs w:val="20"/>
        </w:rPr>
      </w:pPr>
    </w:p>
    <w:p w14:paraId="5256E86A" w14:textId="77777777" w:rsidR="004121CC" w:rsidRPr="001B495B" w:rsidRDefault="00283835" w:rsidP="004121CC">
      <w:pPr>
        <w:pStyle w:val="m-2599754317277946002msoplain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nsolas" w:hAnsi="Consolas" w:cs="Consolas"/>
          <w:color w:val="222222"/>
          <w:sz w:val="20"/>
          <w:szCs w:val="20"/>
        </w:rPr>
      </w:pPr>
      <w:r w:rsidRPr="001B495B">
        <w:rPr>
          <w:rFonts w:ascii="Calibri" w:hAnsi="Calibri" w:cs="Consolas"/>
          <w:color w:val="222222"/>
          <w:sz w:val="20"/>
          <w:szCs w:val="20"/>
        </w:rPr>
        <w:t> </w:t>
      </w:r>
      <w:r w:rsidR="004121CC" w:rsidRPr="001B495B">
        <w:rPr>
          <w:rFonts w:ascii="Calibri" w:hAnsi="Calibri" w:cs="Consolas"/>
          <w:color w:val="222222"/>
          <w:sz w:val="20"/>
          <w:szCs w:val="20"/>
        </w:rPr>
        <w:t>All served with seasonal vegetables.</w:t>
      </w:r>
    </w:p>
    <w:p w14:paraId="52164D7A" w14:textId="77777777" w:rsidR="004121CC" w:rsidRDefault="004121CC" w:rsidP="001B495B">
      <w:pPr>
        <w:pStyle w:val="m-2599754317277946002msoplain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nsolas" w:hAnsi="Consolas" w:cs="Consolas"/>
          <w:color w:val="222222"/>
          <w:sz w:val="20"/>
          <w:szCs w:val="20"/>
        </w:rPr>
      </w:pPr>
    </w:p>
    <w:p w14:paraId="206AC27F" w14:textId="0C271326" w:rsidR="00283835" w:rsidRPr="004121CC" w:rsidRDefault="00283835" w:rsidP="001B495B">
      <w:pPr>
        <w:pStyle w:val="m-2599754317277946002msoplain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nsolas" w:hAnsi="Consolas" w:cs="Consolas"/>
          <w:color w:val="222222"/>
          <w:sz w:val="21"/>
          <w:szCs w:val="21"/>
        </w:rPr>
      </w:pPr>
      <w:r w:rsidRPr="00F7782A">
        <w:rPr>
          <w:rFonts w:ascii="Calibri" w:hAnsi="Calibri" w:cs="Consolas"/>
          <w:b/>
          <w:bCs/>
          <w:color w:val="222222"/>
          <w:sz w:val="20"/>
          <w:szCs w:val="20"/>
        </w:rPr>
        <w:t>Also included:</w:t>
      </w:r>
      <w:r w:rsidR="001B495B" w:rsidRPr="00F7782A">
        <w:rPr>
          <w:rFonts w:ascii="Calibri" w:hAnsi="Calibri" w:cs="Consolas"/>
          <w:b/>
          <w:bCs/>
          <w:color w:val="222222"/>
          <w:sz w:val="20"/>
          <w:szCs w:val="20"/>
        </w:rPr>
        <w:t xml:space="preserve">  Half baguette and butter, 250ml (</w:t>
      </w:r>
      <w:r w:rsidR="002C5F48" w:rsidRPr="00F7782A">
        <w:rPr>
          <w:rFonts w:ascii="Calibri" w:hAnsi="Calibri" w:cs="Consolas"/>
          <w:b/>
          <w:bCs/>
          <w:color w:val="222222"/>
          <w:sz w:val="20"/>
          <w:szCs w:val="20"/>
        </w:rPr>
        <w:t xml:space="preserve">equivalent to </w:t>
      </w:r>
      <w:r w:rsidR="001B495B" w:rsidRPr="00F7782A">
        <w:rPr>
          <w:rFonts w:ascii="Calibri" w:hAnsi="Calibri" w:cs="Consolas"/>
          <w:b/>
          <w:bCs/>
          <w:color w:val="222222"/>
          <w:sz w:val="20"/>
          <w:szCs w:val="20"/>
        </w:rPr>
        <w:t>2 glasses) House Wine. Tea or Coffee</w:t>
      </w:r>
    </w:p>
    <w:p w14:paraId="3AB43803" w14:textId="77777777" w:rsidR="00283835" w:rsidRPr="00F7782A" w:rsidRDefault="00283835" w:rsidP="001B495B">
      <w:pPr>
        <w:pStyle w:val="m-2599754317277946002msoplain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nsolas" w:hAnsi="Consolas" w:cs="Consolas"/>
          <w:color w:val="222222"/>
          <w:sz w:val="20"/>
          <w:szCs w:val="20"/>
        </w:rPr>
      </w:pPr>
      <w:r w:rsidRPr="00F7782A">
        <w:rPr>
          <w:rFonts w:ascii="Calibri" w:hAnsi="Calibri" w:cs="Consolas"/>
          <w:b/>
          <w:bCs/>
          <w:color w:val="222222"/>
          <w:sz w:val="20"/>
          <w:szCs w:val="20"/>
        </w:rPr>
        <w:t> </w:t>
      </w:r>
    </w:p>
    <w:sectPr w:rsidR="00283835" w:rsidRPr="00F7782A">
      <w:pgSz w:w="11906" w:h="16838"/>
      <w:pgMar w:top="709" w:right="899" w:bottom="1"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B7"/>
    <w:rsid w:val="00010216"/>
    <w:rsid w:val="00034248"/>
    <w:rsid w:val="000640A5"/>
    <w:rsid w:val="001018E1"/>
    <w:rsid w:val="00130340"/>
    <w:rsid w:val="00166223"/>
    <w:rsid w:val="001B495B"/>
    <w:rsid w:val="002074A9"/>
    <w:rsid w:val="0022287E"/>
    <w:rsid w:val="00246A74"/>
    <w:rsid w:val="00283835"/>
    <w:rsid w:val="002942AB"/>
    <w:rsid w:val="002C5F48"/>
    <w:rsid w:val="003C4C1F"/>
    <w:rsid w:val="004121CC"/>
    <w:rsid w:val="00453EF6"/>
    <w:rsid w:val="00480A89"/>
    <w:rsid w:val="00495E1B"/>
    <w:rsid w:val="005F1F03"/>
    <w:rsid w:val="00615F86"/>
    <w:rsid w:val="007400D3"/>
    <w:rsid w:val="00771FE7"/>
    <w:rsid w:val="009444FE"/>
    <w:rsid w:val="00951DC6"/>
    <w:rsid w:val="00B223B9"/>
    <w:rsid w:val="00EC11BA"/>
    <w:rsid w:val="00F552B7"/>
    <w:rsid w:val="00F7782A"/>
    <w:rsid w:val="00FC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4DEB"/>
  <w15:docId w15:val="{C90E6714-0D52-4C51-96E2-7EAABDCE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C11BA"/>
    <w:rPr>
      <w:color w:val="0563C1" w:themeColor="hyperlink"/>
      <w:u w:val="single"/>
    </w:rPr>
  </w:style>
  <w:style w:type="character" w:customStyle="1" w:styleId="UnresolvedMention1">
    <w:name w:val="Unresolved Mention1"/>
    <w:basedOn w:val="DefaultParagraphFont"/>
    <w:uiPriority w:val="99"/>
    <w:semiHidden/>
    <w:unhideWhenUsed/>
    <w:rsid w:val="002942AB"/>
    <w:rPr>
      <w:color w:val="808080"/>
      <w:shd w:val="clear" w:color="auto" w:fill="E6E6E6"/>
    </w:rPr>
  </w:style>
  <w:style w:type="paragraph" w:styleId="BalloonText">
    <w:name w:val="Balloon Text"/>
    <w:basedOn w:val="Normal"/>
    <w:link w:val="BalloonTextChar"/>
    <w:uiPriority w:val="99"/>
    <w:semiHidden/>
    <w:unhideWhenUsed/>
    <w:rsid w:val="0048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89"/>
    <w:rPr>
      <w:rFonts w:ascii="Tahoma" w:eastAsia="Calibri" w:hAnsi="Tahoma" w:cs="Tahoma"/>
      <w:color w:val="000000"/>
      <w:sz w:val="16"/>
      <w:szCs w:val="16"/>
    </w:rPr>
  </w:style>
  <w:style w:type="paragraph" w:customStyle="1" w:styleId="m-2599754317277946002msoplaintext">
    <w:name w:val="m_-2599754317277946002msoplaintext"/>
    <w:basedOn w:val="Normal"/>
    <w:rsid w:val="002838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2599754317277946002msonospacing">
    <w:name w:val="m_-2599754317277946002msonospacing"/>
    <w:basedOn w:val="Normal"/>
    <w:rsid w:val="002838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4121C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6525">
      <w:bodyDiv w:val="1"/>
      <w:marLeft w:val="0"/>
      <w:marRight w:val="0"/>
      <w:marTop w:val="0"/>
      <w:marBottom w:val="0"/>
      <w:divBdr>
        <w:top w:val="none" w:sz="0" w:space="0" w:color="auto"/>
        <w:left w:val="none" w:sz="0" w:space="0" w:color="auto"/>
        <w:bottom w:val="none" w:sz="0" w:space="0" w:color="auto"/>
        <w:right w:val="none" w:sz="0" w:space="0" w:color="auto"/>
      </w:divBdr>
      <w:divsChild>
        <w:div w:id="1241450741">
          <w:marLeft w:val="0"/>
          <w:marRight w:val="0"/>
          <w:marTop w:val="0"/>
          <w:marBottom w:val="0"/>
          <w:divBdr>
            <w:top w:val="none" w:sz="0" w:space="0" w:color="auto"/>
            <w:left w:val="none" w:sz="0" w:space="0" w:color="auto"/>
            <w:bottom w:val="double" w:sz="6" w:space="1" w:color="auto"/>
            <w:right w:val="none" w:sz="0" w:space="0" w:color="auto"/>
          </w:divBdr>
        </w:div>
      </w:divsChild>
    </w:div>
    <w:div w:id="662246764">
      <w:bodyDiv w:val="1"/>
      <w:marLeft w:val="0"/>
      <w:marRight w:val="0"/>
      <w:marTop w:val="0"/>
      <w:marBottom w:val="0"/>
      <w:divBdr>
        <w:top w:val="none" w:sz="0" w:space="0" w:color="auto"/>
        <w:left w:val="none" w:sz="0" w:space="0" w:color="auto"/>
        <w:bottom w:val="none" w:sz="0" w:space="0" w:color="auto"/>
        <w:right w:val="none" w:sz="0" w:space="0" w:color="auto"/>
      </w:divBdr>
    </w:div>
    <w:div w:id="96052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nwcw@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60+Great+Queen+Street,+WC2B+5AZ&amp;entry=gmail&amp;source=g" TargetMode="External"/><Relationship Id="rId5" Type="http://schemas.openxmlformats.org/officeDocument/2006/relationships/hyperlink" Target="mailto:claire.chitty@btinternet.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Kay</dc:creator>
  <cp:lastModifiedBy>Claire Chitty</cp:lastModifiedBy>
  <cp:revision>3</cp:revision>
  <cp:lastPrinted>2018-04-09T18:14:00Z</cp:lastPrinted>
  <dcterms:created xsi:type="dcterms:W3CDTF">2018-04-17T19:49:00Z</dcterms:created>
  <dcterms:modified xsi:type="dcterms:W3CDTF">2018-04-17T19:49:00Z</dcterms:modified>
</cp:coreProperties>
</file>